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62FAB" w14:textId="77777777" w:rsidR="008038A0" w:rsidRDefault="00A43BCE">
      <w:pPr>
        <w:pStyle w:val="Titel"/>
      </w:pPr>
      <w:r>
        <w:t>WAIT: Anmeldung mit Active-Directory-Konten einrichten</w:t>
      </w:r>
    </w:p>
    <w:p w14:paraId="0D7F78A8" w14:textId="77777777" w:rsidR="008038A0" w:rsidRDefault="00A43BCE">
      <w:r>
        <w:t>Ausführliche Schritt-für-Schritt-Anleitung, um WAIT (</w:t>
      </w:r>
      <w:r>
        <w:rPr>
          <w:rFonts w:ascii="Consolas" w:hAnsi="Consolas" w:cs="Consolas"/>
          <w:sz w:val="19"/>
        </w:rPr>
        <w:t>I3MC-eu/WAIT</w:t>
      </w:r>
      <w:r>
        <w:t>) an einen Windows-Domänencontroller anzubinden. Danach melden sich Schüler und Lehrer mit ihrem normalen Schulkonto an.</w:t>
      </w:r>
    </w:p>
    <w:p w14:paraId="6E448E15" w14:textId="77777777" w:rsidR="008038A0" w:rsidRDefault="00A43BCE">
      <w:pPr>
        <w:keepNext/>
      </w:pPr>
      <w:r>
        <w:t>Die Beispielwerte in dieser Anleitung sind:</w:t>
      </w:r>
    </w:p>
    <w:tbl>
      <w:tblPr>
        <w:tblStyle w:val="Tabellenraster"/>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ayout w:type="fixed"/>
        <w:tblCellMar>
          <w:top w:w="50" w:type="dxa"/>
          <w:left w:w="90" w:type="dxa"/>
          <w:bottom w:w="50" w:type="dxa"/>
          <w:right w:w="90" w:type="dxa"/>
        </w:tblCellMar>
        <w:tblLook w:val="04A0" w:firstRow="1" w:lastRow="0" w:firstColumn="1" w:lastColumn="0" w:noHBand="0" w:noVBand="1"/>
      </w:tblPr>
      <w:tblGrid>
        <w:gridCol w:w="4637"/>
        <w:gridCol w:w="3189"/>
        <w:gridCol w:w="1812"/>
      </w:tblGrid>
      <w:tr w:rsidR="008038A0" w14:paraId="05761D09" w14:textId="77777777">
        <w:trPr>
          <w:cantSplit/>
          <w:tblHeader/>
          <w:jc w:val="center"/>
        </w:trPr>
        <w:tc>
          <w:tcPr>
            <w:tcW w:w="4637" w:type="dxa"/>
            <w:shd w:val="clear" w:color="auto" w:fill="DCE6F1"/>
          </w:tcPr>
          <w:p w14:paraId="570BBFA7" w14:textId="77777777" w:rsidR="008038A0" w:rsidRDefault="00A43BCE">
            <w:pPr>
              <w:keepNext/>
              <w:spacing w:after="0" w:line="240" w:lineRule="auto"/>
            </w:pPr>
            <w:r>
              <w:rPr>
                <w:b/>
                <w:sz w:val="19"/>
              </w:rPr>
              <w:t>Was</w:t>
            </w:r>
          </w:p>
        </w:tc>
        <w:tc>
          <w:tcPr>
            <w:tcW w:w="3189" w:type="dxa"/>
            <w:shd w:val="clear" w:color="auto" w:fill="DCE6F1"/>
          </w:tcPr>
          <w:p w14:paraId="78C4459A" w14:textId="77777777" w:rsidR="008038A0" w:rsidRDefault="00A43BCE">
            <w:pPr>
              <w:keepNext/>
              <w:spacing w:after="0" w:line="240" w:lineRule="auto"/>
            </w:pPr>
            <w:r>
              <w:rPr>
                <w:b/>
                <w:sz w:val="19"/>
              </w:rPr>
              <w:t>Beispielwert</w:t>
            </w:r>
          </w:p>
        </w:tc>
        <w:tc>
          <w:tcPr>
            <w:tcW w:w="1812" w:type="dxa"/>
            <w:shd w:val="clear" w:color="auto" w:fill="DCE6F1"/>
          </w:tcPr>
          <w:p w14:paraId="1CAF2048" w14:textId="77777777" w:rsidR="008038A0" w:rsidRDefault="00A43BCE">
            <w:pPr>
              <w:keepNext/>
              <w:spacing w:after="0" w:line="240" w:lineRule="auto"/>
            </w:pPr>
            <w:r>
              <w:rPr>
                <w:b/>
                <w:sz w:val="19"/>
              </w:rPr>
              <w:t>Bei dir</w:t>
            </w:r>
          </w:p>
        </w:tc>
      </w:tr>
      <w:tr w:rsidR="008038A0" w14:paraId="1BE7F302" w14:textId="77777777">
        <w:trPr>
          <w:cantSplit/>
          <w:jc w:val="center"/>
        </w:trPr>
        <w:tc>
          <w:tcPr>
            <w:tcW w:w="4637" w:type="dxa"/>
          </w:tcPr>
          <w:p w14:paraId="1F44A28F" w14:textId="77777777" w:rsidR="008038A0" w:rsidRDefault="00A43BCE">
            <w:pPr>
              <w:keepNext/>
              <w:spacing w:after="0" w:line="240" w:lineRule="auto"/>
            </w:pPr>
            <w:r>
              <w:rPr>
                <w:sz w:val="19"/>
              </w:rPr>
              <w:t>AD-Domäne</w:t>
            </w:r>
          </w:p>
        </w:tc>
        <w:tc>
          <w:tcPr>
            <w:tcW w:w="3189" w:type="dxa"/>
          </w:tcPr>
          <w:p w14:paraId="271D1BF2" w14:textId="77777777" w:rsidR="008038A0" w:rsidRDefault="00A43BCE">
            <w:pPr>
              <w:keepNext/>
              <w:spacing w:after="0" w:line="240" w:lineRule="auto"/>
            </w:pPr>
            <w:r>
              <w:rPr>
                <w:rFonts w:ascii="Consolas" w:hAnsi="Consolas" w:cs="Consolas"/>
                <w:sz w:val="17"/>
              </w:rPr>
              <w:t>schule.local</w:t>
            </w:r>
          </w:p>
        </w:tc>
        <w:tc>
          <w:tcPr>
            <w:tcW w:w="1812" w:type="dxa"/>
          </w:tcPr>
          <w:p w14:paraId="22C5DE25" w14:textId="77777777" w:rsidR="008038A0" w:rsidRDefault="00A43BCE">
            <w:pPr>
              <w:keepNext/>
              <w:spacing w:after="0" w:line="240" w:lineRule="auto"/>
            </w:pPr>
            <w:r>
              <w:rPr>
                <w:sz w:val="19"/>
              </w:rPr>
              <w:t>________</w:t>
            </w:r>
          </w:p>
        </w:tc>
      </w:tr>
      <w:tr w:rsidR="008038A0" w14:paraId="2EBEE8ED" w14:textId="77777777">
        <w:trPr>
          <w:cantSplit/>
          <w:jc w:val="center"/>
        </w:trPr>
        <w:tc>
          <w:tcPr>
            <w:tcW w:w="4637" w:type="dxa"/>
          </w:tcPr>
          <w:p w14:paraId="2C6244BB" w14:textId="77777777" w:rsidR="008038A0" w:rsidRDefault="00A43BCE">
            <w:pPr>
              <w:keepNext/>
              <w:spacing w:after="0" w:line="240" w:lineRule="auto"/>
            </w:pPr>
            <w:r>
              <w:rPr>
                <w:sz w:val="19"/>
              </w:rPr>
              <w:t>Domänencontroller (Name)</w:t>
            </w:r>
          </w:p>
        </w:tc>
        <w:tc>
          <w:tcPr>
            <w:tcW w:w="3189" w:type="dxa"/>
          </w:tcPr>
          <w:p w14:paraId="50F38BD4" w14:textId="77777777" w:rsidR="008038A0" w:rsidRDefault="00A43BCE">
            <w:pPr>
              <w:keepNext/>
              <w:spacing w:after="0" w:line="240" w:lineRule="auto"/>
            </w:pPr>
            <w:r>
              <w:rPr>
                <w:rFonts w:ascii="Consolas" w:hAnsi="Consolas" w:cs="Consolas"/>
                <w:sz w:val="17"/>
              </w:rPr>
              <w:t>dc01.schule.local</w:t>
            </w:r>
          </w:p>
        </w:tc>
        <w:tc>
          <w:tcPr>
            <w:tcW w:w="1812" w:type="dxa"/>
          </w:tcPr>
          <w:p w14:paraId="2A483250" w14:textId="77777777" w:rsidR="008038A0" w:rsidRDefault="00A43BCE">
            <w:pPr>
              <w:keepNext/>
              <w:spacing w:after="0" w:line="240" w:lineRule="auto"/>
            </w:pPr>
            <w:r>
              <w:rPr>
                <w:sz w:val="19"/>
              </w:rPr>
              <w:t>________</w:t>
            </w:r>
          </w:p>
        </w:tc>
      </w:tr>
      <w:tr w:rsidR="008038A0" w14:paraId="12F6A615" w14:textId="77777777">
        <w:trPr>
          <w:cantSplit/>
          <w:jc w:val="center"/>
        </w:trPr>
        <w:tc>
          <w:tcPr>
            <w:tcW w:w="4637" w:type="dxa"/>
          </w:tcPr>
          <w:p w14:paraId="6CFA98F9" w14:textId="77777777" w:rsidR="008038A0" w:rsidRDefault="00A43BCE">
            <w:pPr>
              <w:keepNext/>
              <w:spacing w:after="0" w:line="240" w:lineRule="auto"/>
            </w:pPr>
            <w:r>
              <w:rPr>
                <w:sz w:val="19"/>
              </w:rPr>
              <w:t>Domänencontroller (IP)</w:t>
            </w:r>
          </w:p>
        </w:tc>
        <w:tc>
          <w:tcPr>
            <w:tcW w:w="3189" w:type="dxa"/>
          </w:tcPr>
          <w:p w14:paraId="64CB703B" w14:textId="77777777" w:rsidR="008038A0" w:rsidRDefault="00A43BCE">
            <w:pPr>
              <w:keepNext/>
              <w:spacing w:after="0" w:line="240" w:lineRule="auto"/>
            </w:pPr>
            <w:r>
              <w:rPr>
                <w:rFonts w:ascii="Consolas" w:hAnsi="Consolas" w:cs="Consolas"/>
                <w:sz w:val="17"/>
              </w:rPr>
              <w:t>192.168.92.10</w:t>
            </w:r>
          </w:p>
        </w:tc>
        <w:tc>
          <w:tcPr>
            <w:tcW w:w="1812" w:type="dxa"/>
          </w:tcPr>
          <w:p w14:paraId="6B9D774D" w14:textId="77777777" w:rsidR="008038A0" w:rsidRDefault="00A43BCE">
            <w:pPr>
              <w:keepNext/>
              <w:spacing w:after="0" w:line="240" w:lineRule="auto"/>
            </w:pPr>
            <w:r>
              <w:rPr>
                <w:sz w:val="19"/>
              </w:rPr>
              <w:t>________</w:t>
            </w:r>
          </w:p>
        </w:tc>
      </w:tr>
      <w:tr w:rsidR="008038A0" w14:paraId="1A83414E" w14:textId="77777777">
        <w:trPr>
          <w:cantSplit/>
          <w:jc w:val="center"/>
        </w:trPr>
        <w:tc>
          <w:tcPr>
            <w:tcW w:w="4637" w:type="dxa"/>
          </w:tcPr>
          <w:p w14:paraId="1B4E36B1" w14:textId="77777777" w:rsidR="008038A0" w:rsidRDefault="00A43BCE">
            <w:pPr>
              <w:keepNext/>
              <w:spacing w:after="0" w:line="240" w:lineRule="auto"/>
            </w:pPr>
            <w:r>
              <w:rPr>
                <w:sz w:val="19"/>
              </w:rPr>
              <w:t>WAIT-Server (Debian, Docker)</w:t>
            </w:r>
          </w:p>
        </w:tc>
        <w:tc>
          <w:tcPr>
            <w:tcW w:w="3189" w:type="dxa"/>
          </w:tcPr>
          <w:p w14:paraId="2294ED95" w14:textId="77777777" w:rsidR="008038A0" w:rsidRDefault="00A43BCE">
            <w:pPr>
              <w:keepNext/>
              <w:spacing w:after="0" w:line="240" w:lineRule="auto"/>
            </w:pPr>
            <w:r>
              <w:rPr>
                <w:rFonts w:ascii="Consolas" w:hAnsi="Consolas" w:cs="Consolas"/>
                <w:sz w:val="17"/>
              </w:rPr>
              <w:t>192.168.92.100</w:t>
            </w:r>
          </w:p>
        </w:tc>
        <w:tc>
          <w:tcPr>
            <w:tcW w:w="1812" w:type="dxa"/>
          </w:tcPr>
          <w:p w14:paraId="466B3955" w14:textId="77777777" w:rsidR="008038A0" w:rsidRDefault="00A43BCE">
            <w:pPr>
              <w:keepNext/>
              <w:spacing w:after="0" w:line="240" w:lineRule="auto"/>
            </w:pPr>
            <w:r>
              <w:rPr>
                <w:sz w:val="19"/>
              </w:rPr>
              <w:t>________</w:t>
            </w:r>
          </w:p>
        </w:tc>
      </w:tr>
      <w:tr w:rsidR="008038A0" w14:paraId="12A737A1" w14:textId="77777777">
        <w:trPr>
          <w:cantSplit/>
          <w:jc w:val="center"/>
        </w:trPr>
        <w:tc>
          <w:tcPr>
            <w:tcW w:w="4637" w:type="dxa"/>
          </w:tcPr>
          <w:p w14:paraId="386D157E" w14:textId="77777777" w:rsidR="008038A0" w:rsidRDefault="00A43BCE">
            <w:pPr>
              <w:keepNext/>
              <w:spacing w:after="0" w:line="240" w:lineRule="auto"/>
            </w:pPr>
            <w:r>
              <w:rPr>
                <w:sz w:val="19"/>
              </w:rPr>
              <w:t>Dienstkonto</w:t>
            </w:r>
          </w:p>
        </w:tc>
        <w:tc>
          <w:tcPr>
            <w:tcW w:w="3189" w:type="dxa"/>
          </w:tcPr>
          <w:p w14:paraId="4BDE598A" w14:textId="77777777" w:rsidR="008038A0" w:rsidRDefault="00A43BCE">
            <w:pPr>
              <w:keepNext/>
              <w:spacing w:after="0" w:line="240" w:lineRule="auto"/>
            </w:pPr>
            <w:r>
              <w:rPr>
                <w:rFonts w:ascii="Consolas" w:hAnsi="Consolas" w:cs="Consolas"/>
                <w:sz w:val="17"/>
              </w:rPr>
              <w:t>svc-wait</w:t>
            </w:r>
          </w:p>
        </w:tc>
        <w:tc>
          <w:tcPr>
            <w:tcW w:w="1812" w:type="dxa"/>
          </w:tcPr>
          <w:p w14:paraId="2C1DEA03" w14:textId="77777777" w:rsidR="008038A0" w:rsidRDefault="00A43BCE">
            <w:pPr>
              <w:keepNext/>
              <w:spacing w:after="0" w:line="240" w:lineRule="auto"/>
            </w:pPr>
            <w:r>
              <w:rPr>
                <w:sz w:val="19"/>
              </w:rPr>
              <w:t>________</w:t>
            </w:r>
          </w:p>
        </w:tc>
      </w:tr>
      <w:tr w:rsidR="008038A0" w14:paraId="4307DD3F" w14:textId="77777777">
        <w:trPr>
          <w:cantSplit/>
          <w:jc w:val="center"/>
        </w:trPr>
        <w:tc>
          <w:tcPr>
            <w:tcW w:w="4637" w:type="dxa"/>
          </w:tcPr>
          <w:p w14:paraId="340DDA5B" w14:textId="77777777" w:rsidR="008038A0" w:rsidRDefault="00A43BCE">
            <w:pPr>
              <w:spacing w:after="0" w:line="240" w:lineRule="auto"/>
            </w:pPr>
            <w:r>
              <w:rPr>
                <w:sz w:val="19"/>
              </w:rPr>
              <w:t>Admin-Gruppe</w:t>
            </w:r>
          </w:p>
        </w:tc>
        <w:tc>
          <w:tcPr>
            <w:tcW w:w="3189" w:type="dxa"/>
          </w:tcPr>
          <w:p w14:paraId="127E97BF" w14:textId="77777777" w:rsidR="008038A0" w:rsidRDefault="00A43BCE">
            <w:pPr>
              <w:spacing w:after="0" w:line="240" w:lineRule="auto"/>
            </w:pPr>
            <w:r>
              <w:rPr>
                <w:rFonts w:ascii="Consolas" w:hAnsi="Consolas" w:cs="Consolas"/>
                <w:sz w:val="17"/>
              </w:rPr>
              <w:t>WAIT-Admins</w:t>
            </w:r>
          </w:p>
        </w:tc>
        <w:tc>
          <w:tcPr>
            <w:tcW w:w="1812" w:type="dxa"/>
          </w:tcPr>
          <w:p w14:paraId="1D904731" w14:textId="77777777" w:rsidR="008038A0" w:rsidRDefault="00A43BCE">
            <w:pPr>
              <w:spacing w:after="0" w:line="240" w:lineRule="auto"/>
            </w:pPr>
            <w:r>
              <w:rPr>
                <w:sz w:val="19"/>
              </w:rPr>
              <w:t>________</w:t>
            </w:r>
          </w:p>
        </w:tc>
      </w:tr>
    </w:tbl>
    <w:p w14:paraId="1FBF8771" w14:textId="77777777" w:rsidR="008038A0" w:rsidRDefault="008038A0">
      <w:pPr>
        <w:spacing w:after="80"/>
      </w:pPr>
    </w:p>
    <w:p w14:paraId="11BBAD74" w14:textId="77777777" w:rsidR="008038A0" w:rsidRDefault="00A43BCE">
      <w:r>
        <w:t>Fülle die rechte Spalte aus, bevor du anfängst. Dann kannst du die Befehle unten einfach anpassen.</w:t>
      </w:r>
    </w:p>
    <w:p w14:paraId="67FA05D8" w14:textId="77777777" w:rsidR="008038A0" w:rsidRDefault="00A43BCE">
      <w:pPr>
        <w:keepNext/>
        <w:pageBreakBefore/>
        <w:spacing w:after="160"/>
      </w:pPr>
      <w:r>
        <w:rPr>
          <w:b/>
          <w:color w:val="1F3A5F"/>
          <w:sz w:val="28"/>
        </w:rPr>
        <w:lastRenderedPageBreak/>
        <w:t>Inhalt</w:t>
      </w:r>
    </w:p>
    <w:p w14:paraId="4EC99188" w14:textId="402F7A52" w:rsidR="00E730DE" w:rsidRDefault="00A43BCE">
      <w:pPr>
        <w:pStyle w:val="Verzeichnis1"/>
        <w:tabs>
          <w:tab w:val="right" w:leader="dot" w:pos="9628"/>
        </w:tabs>
        <w:rPr>
          <w:rFonts w:asciiTheme="minorHAnsi" w:eastAsiaTheme="minorEastAsia" w:hAnsiTheme="minorHAnsi" w:cstheme="minorBidi"/>
          <w:b w:val="0"/>
          <w:noProof/>
          <w:kern w:val="2"/>
          <w:sz w:val="24"/>
          <w:szCs w:val="24"/>
          <w:lang w:val="de-AT" w:eastAsia="de-AT"/>
          <w14:ligatures w14:val="standardContextual"/>
        </w:rPr>
      </w:pPr>
      <w:r>
        <w:fldChar w:fldCharType="begin"/>
      </w:r>
      <w:r>
        <w:instrText>TOC \o "1-2" \h \z \u</w:instrText>
      </w:r>
      <w:r>
        <w:fldChar w:fldCharType="separate"/>
      </w:r>
      <w:hyperlink w:anchor="_Toc244672262" w:history="1">
        <w:r w:rsidR="00E730DE" w:rsidRPr="00BB712B">
          <w:rPr>
            <w:rStyle w:val="Hyperlink"/>
            <w:noProof/>
          </w:rPr>
          <w:t>0. Überblick: Was du am Ende hast</w:t>
        </w:r>
        <w:r w:rsidR="00E730DE">
          <w:rPr>
            <w:noProof/>
            <w:webHidden/>
          </w:rPr>
          <w:tab/>
        </w:r>
        <w:r w:rsidR="00E730DE">
          <w:rPr>
            <w:noProof/>
            <w:webHidden/>
          </w:rPr>
          <w:fldChar w:fldCharType="begin"/>
        </w:r>
        <w:r w:rsidR="00E730DE">
          <w:rPr>
            <w:noProof/>
            <w:webHidden/>
          </w:rPr>
          <w:instrText xml:space="preserve"> PAGEREF _Toc244672262 \h </w:instrText>
        </w:r>
        <w:r w:rsidR="00E730DE">
          <w:rPr>
            <w:noProof/>
            <w:webHidden/>
          </w:rPr>
        </w:r>
        <w:r w:rsidR="00E730DE">
          <w:rPr>
            <w:noProof/>
            <w:webHidden/>
          </w:rPr>
          <w:fldChar w:fldCharType="separate"/>
        </w:r>
        <w:r w:rsidR="00E730DE">
          <w:rPr>
            <w:noProof/>
            <w:webHidden/>
          </w:rPr>
          <w:t>3</w:t>
        </w:r>
        <w:r w:rsidR="00E730DE">
          <w:rPr>
            <w:noProof/>
            <w:webHidden/>
          </w:rPr>
          <w:fldChar w:fldCharType="end"/>
        </w:r>
      </w:hyperlink>
    </w:p>
    <w:p w14:paraId="25E0FEA7" w14:textId="2769CC4F"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63" w:history="1">
        <w:r w:rsidRPr="00BB712B">
          <w:rPr>
            <w:rStyle w:val="Hyperlink"/>
            <w:noProof/>
          </w:rPr>
          <w:t>0.1 Die Bausteine und wozu sie da sind</w:t>
        </w:r>
        <w:r>
          <w:rPr>
            <w:noProof/>
            <w:webHidden/>
          </w:rPr>
          <w:tab/>
        </w:r>
        <w:r>
          <w:rPr>
            <w:noProof/>
            <w:webHidden/>
          </w:rPr>
          <w:fldChar w:fldCharType="begin"/>
        </w:r>
        <w:r>
          <w:rPr>
            <w:noProof/>
            <w:webHidden/>
          </w:rPr>
          <w:instrText xml:space="preserve"> PAGEREF _Toc244672263 \h </w:instrText>
        </w:r>
        <w:r>
          <w:rPr>
            <w:noProof/>
            <w:webHidden/>
          </w:rPr>
        </w:r>
        <w:r>
          <w:rPr>
            <w:noProof/>
            <w:webHidden/>
          </w:rPr>
          <w:fldChar w:fldCharType="separate"/>
        </w:r>
        <w:r>
          <w:rPr>
            <w:noProof/>
            <w:webHidden/>
          </w:rPr>
          <w:t>3</w:t>
        </w:r>
        <w:r>
          <w:rPr>
            <w:noProof/>
            <w:webHidden/>
          </w:rPr>
          <w:fldChar w:fldCharType="end"/>
        </w:r>
      </w:hyperlink>
    </w:p>
    <w:p w14:paraId="439603E4" w14:textId="5ADBCA5C"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64" w:history="1">
        <w:r w:rsidRPr="00BB712B">
          <w:rPr>
            <w:rStyle w:val="Hyperlink"/>
            <w:noProof/>
          </w:rPr>
          <w:t>0.2 Wie sie beim Login zusammenspielen</w:t>
        </w:r>
        <w:r>
          <w:rPr>
            <w:noProof/>
            <w:webHidden/>
          </w:rPr>
          <w:tab/>
        </w:r>
        <w:r>
          <w:rPr>
            <w:noProof/>
            <w:webHidden/>
          </w:rPr>
          <w:fldChar w:fldCharType="begin"/>
        </w:r>
        <w:r>
          <w:rPr>
            <w:noProof/>
            <w:webHidden/>
          </w:rPr>
          <w:instrText xml:space="preserve"> PAGEREF _Toc244672264 \h </w:instrText>
        </w:r>
        <w:r>
          <w:rPr>
            <w:noProof/>
            <w:webHidden/>
          </w:rPr>
        </w:r>
        <w:r>
          <w:rPr>
            <w:noProof/>
            <w:webHidden/>
          </w:rPr>
          <w:fldChar w:fldCharType="separate"/>
        </w:r>
        <w:r>
          <w:rPr>
            <w:noProof/>
            <w:webHidden/>
          </w:rPr>
          <w:t>4</w:t>
        </w:r>
        <w:r>
          <w:rPr>
            <w:noProof/>
            <w:webHidden/>
          </w:rPr>
          <w:fldChar w:fldCharType="end"/>
        </w:r>
      </w:hyperlink>
    </w:p>
    <w:p w14:paraId="6D2016A5" w14:textId="3C75414D" w:rsidR="00E730DE" w:rsidRDefault="00E730DE">
      <w:pPr>
        <w:pStyle w:val="Verzeichnis1"/>
        <w:tabs>
          <w:tab w:val="right" w:leader="dot" w:pos="9628"/>
        </w:tabs>
        <w:rPr>
          <w:rFonts w:asciiTheme="minorHAnsi" w:eastAsiaTheme="minorEastAsia" w:hAnsiTheme="minorHAnsi" w:cstheme="minorBidi"/>
          <w:b w:val="0"/>
          <w:noProof/>
          <w:kern w:val="2"/>
          <w:sz w:val="24"/>
          <w:szCs w:val="24"/>
          <w:lang w:val="de-AT" w:eastAsia="de-AT"/>
          <w14:ligatures w14:val="standardContextual"/>
        </w:rPr>
      </w:pPr>
      <w:hyperlink w:anchor="_Toc244672265" w:history="1">
        <w:r w:rsidRPr="00BB712B">
          <w:rPr>
            <w:rStyle w:val="Hyperlink"/>
            <w:noProof/>
          </w:rPr>
          <w:t>1. Grundlagen, die du verstehen solltest</w:t>
        </w:r>
        <w:r>
          <w:rPr>
            <w:noProof/>
            <w:webHidden/>
          </w:rPr>
          <w:tab/>
        </w:r>
        <w:r>
          <w:rPr>
            <w:noProof/>
            <w:webHidden/>
          </w:rPr>
          <w:fldChar w:fldCharType="begin"/>
        </w:r>
        <w:r>
          <w:rPr>
            <w:noProof/>
            <w:webHidden/>
          </w:rPr>
          <w:instrText xml:space="preserve"> PAGEREF _Toc244672265 \h </w:instrText>
        </w:r>
        <w:r>
          <w:rPr>
            <w:noProof/>
            <w:webHidden/>
          </w:rPr>
        </w:r>
        <w:r>
          <w:rPr>
            <w:noProof/>
            <w:webHidden/>
          </w:rPr>
          <w:fldChar w:fldCharType="separate"/>
        </w:r>
        <w:r>
          <w:rPr>
            <w:noProof/>
            <w:webHidden/>
          </w:rPr>
          <w:t>4</w:t>
        </w:r>
        <w:r>
          <w:rPr>
            <w:noProof/>
            <w:webHidden/>
          </w:rPr>
          <w:fldChar w:fldCharType="end"/>
        </w:r>
      </w:hyperlink>
    </w:p>
    <w:p w14:paraId="0311A976" w14:textId="17EF9272"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66" w:history="1">
        <w:r w:rsidRPr="00BB712B">
          <w:rPr>
            <w:rStyle w:val="Hyperlink"/>
            <w:noProof/>
          </w:rPr>
          <w:t>1.1 Active Directory, Domänencontroller, LDAP</w:t>
        </w:r>
        <w:r>
          <w:rPr>
            <w:noProof/>
            <w:webHidden/>
          </w:rPr>
          <w:tab/>
        </w:r>
        <w:r>
          <w:rPr>
            <w:noProof/>
            <w:webHidden/>
          </w:rPr>
          <w:fldChar w:fldCharType="begin"/>
        </w:r>
        <w:r>
          <w:rPr>
            <w:noProof/>
            <w:webHidden/>
          </w:rPr>
          <w:instrText xml:space="preserve"> PAGEREF _Toc244672266 \h </w:instrText>
        </w:r>
        <w:r>
          <w:rPr>
            <w:noProof/>
            <w:webHidden/>
          </w:rPr>
        </w:r>
        <w:r>
          <w:rPr>
            <w:noProof/>
            <w:webHidden/>
          </w:rPr>
          <w:fldChar w:fldCharType="separate"/>
        </w:r>
        <w:r>
          <w:rPr>
            <w:noProof/>
            <w:webHidden/>
          </w:rPr>
          <w:t>4</w:t>
        </w:r>
        <w:r>
          <w:rPr>
            <w:noProof/>
            <w:webHidden/>
          </w:rPr>
          <w:fldChar w:fldCharType="end"/>
        </w:r>
      </w:hyperlink>
    </w:p>
    <w:p w14:paraId="579ECE89" w14:textId="7C151E26"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67" w:history="1">
        <w:r w:rsidRPr="00BB712B">
          <w:rPr>
            <w:rStyle w:val="Hyperlink"/>
            <w:noProof/>
          </w:rPr>
          <w:t>1.2 LDAP vs. LDAPS</w:t>
        </w:r>
        <w:r>
          <w:rPr>
            <w:noProof/>
            <w:webHidden/>
          </w:rPr>
          <w:tab/>
        </w:r>
        <w:r>
          <w:rPr>
            <w:noProof/>
            <w:webHidden/>
          </w:rPr>
          <w:fldChar w:fldCharType="begin"/>
        </w:r>
        <w:r>
          <w:rPr>
            <w:noProof/>
            <w:webHidden/>
          </w:rPr>
          <w:instrText xml:space="preserve"> PAGEREF _Toc244672267 \h </w:instrText>
        </w:r>
        <w:r>
          <w:rPr>
            <w:noProof/>
            <w:webHidden/>
          </w:rPr>
        </w:r>
        <w:r>
          <w:rPr>
            <w:noProof/>
            <w:webHidden/>
          </w:rPr>
          <w:fldChar w:fldCharType="separate"/>
        </w:r>
        <w:r>
          <w:rPr>
            <w:noProof/>
            <w:webHidden/>
          </w:rPr>
          <w:t>4</w:t>
        </w:r>
        <w:r>
          <w:rPr>
            <w:noProof/>
            <w:webHidden/>
          </w:rPr>
          <w:fldChar w:fldCharType="end"/>
        </w:r>
      </w:hyperlink>
    </w:p>
    <w:p w14:paraId="0266403B" w14:textId="19F63965"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68" w:history="1">
        <w:r w:rsidRPr="00BB712B">
          <w:rPr>
            <w:rStyle w:val="Hyperlink"/>
            <w:noProof/>
          </w:rPr>
          <w:t>1.3 DN (Distinguished Name), der „Pfad“ eines Objekts</w:t>
        </w:r>
        <w:r>
          <w:rPr>
            <w:noProof/>
            <w:webHidden/>
          </w:rPr>
          <w:tab/>
        </w:r>
        <w:r>
          <w:rPr>
            <w:noProof/>
            <w:webHidden/>
          </w:rPr>
          <w:fldChar w:fldCharType="begin"/>
        </w:r>
        <w:r>
          <w:rPr>
            <w:noProof/>
            <w:webHidden/>
          </w:rPr>
          <w:instrText xml:space="preserve"> PAGEREF _Toc244672268 \h </w:instrText>
        </w:r>
        <w:r>
          <w:rPr>
            <w:noProof/>
            <w:webHidden/>
          </w:rPr>
        </w:r>
        <w:r>
          <w:rPr>
            <w:noProof/>
            <w:webHidden/>
          </w:rPr>
          <w:fldChar w:fldCharType="separate"/>
        </w:r>
        <w:r>
          <w:rPr>
            <w:noProof/>
            <w:webHidden/>
          </w:rPr>
          <w:t>5</w:t>
        </w:r>
        <w:r>
          <w:rPr>
            <w:noProof/>
            <w:webHidden/>
          </w:rPr>
          <w:fldChar w:fldCharType="end"/>
        </w:r>
      </w:hyperlink>
    </w:p>
    <w:p w14:paraId="27BAD57A" w14:textId="485B96C8"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69" w:history="1">
        <w:r w:rsidRPr="00BB712B">
          <w:rPr>
            <w:rStyle w:val="Hyperlink"/>
            <w:noProof/>
          </w:rPr>
          <w:t>1.4 Die Benutzernamen eines AD-Kontos</w:t>
        </w:r>
        <w:r>
          <w:rPr>
            <w:noProof/>
            <w:webHidden/>
          </w:rPr>
          <w:tab/>
        </w:r>
        <w:r>
          <w:rPr>
            <w:noProof/>
            <w:webHidden/>
          </w:rPr>
          <w:fldChar w:fldCharType="begin"/>
        </w:r>
        <w:r>
          <w:rPr>
            <w:noProof/>
            <w:webHidden/>
          </w:rPr>
          <w:instrText xml:space="preserve"> PAGEREF _Toc244672269 \h </w:instrText>
        </w:r>
        <w:r>
          <w:rPr>
            <w:noProof/>
            <w:webHidden/>
          </w:rPr>
        </w:r>
        <w:r>
          <w:rPr>
            <w:noProof/>
            <w:webHidden/>
          </w:rPr>
          <w:fldChar w:fldCharType="separate"/>
        </w:r>
        <w:r>
          <w:rPr>
            <w:noProof/>
            <w:webHidden/>
          </w:rPr>
          <w:t>5</w:t>
        </w:r>
        <w:r>
          <w:rPr>
            <w:noProof/>
            <w:webHidden/>
          </w:rPr>
          <w:fldChar w:fldCharType="end"/>
        </w:r>
      </w:hyperlink>
    </w:p>
    <w:p w14:paraId="459C6C15" w14:textId="2EF66D7D"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70" w:history="1">
        <w:r w:rsidRPr="00BB712B">
          <w:rPr>
            <w:rStyle w:val="Hyperlink"/>
            <w:noProof/>
          </w:rPr>
          <w:t>1.5 Bind</w:t>
        </w:r>
        <w:r>
          <w:rPr>
            <w:noProof/>
            <w:webHidden/>
          </w:rPr>
          <w:tab/>
        </w:r>
        <w:r>
          <w:rPr>
            <w:noProof/>
            <w:webHidden/>
          </w:rPr>
          <w:fldChar w:fldCharType="begin"/>
        </w:r>
        <w:r>
          <w:rPr>
            <w:noProof/>
            <w:webHidden/>
          </w:rPr>
          <w:instrText xml:space="preserve"> PAGEREF _Toc244672270 \h </w:instrText>
        </w:r>
        <w:r>
          <w:rPr>
            <w:noProof/>
            <w:webHidden/>
          </w:rPr>
        </w:r>
        <w:r>
          <w:rPr>
            <w:noProof/>
            <w:webHidden/>
          </w:rPr>
          <w:fldChar w:fldCharType="separate"/>
        </w:r>
        <w:r>
          <w:rPr>
            <w:noProof/>
            <w:webHidden/>
          </w:rPr>
          <w:t>5</w:t>
        </w:r>
        <w:r>
          <w:rPr>
            <w:noProof/>
            <w:webHidden/>
          </w:rPr>
          <w:fldChar w:fldCharType="end"/>
        </w:r>
      </w:hyperlink>
    </w:p>
    <w:p w14:paraId="1CEB4C67" w14:textId="438E825B" w:rsidR="00E730DE" w:rsidRDefault="00E730DE">
      <w:pPr>
        <w:pStyle w:val="Verzeichnis1"/>
        <w:tabs>
          <w:tab w:val="right" w:leader="dot" w:pos="9628"/>
        </w:tabs>
        <w:rPr>
          <w:rFonts w:asciiTheme="minorHAnsi" w:eastAsiaTheme="minorEastAsia" w:hAnsiTheme="minorHAnsi" w:cstheme="minorBidi"/>
          <w:b w:val="0"/>
          <w:noProof/>
          <w:kern w:val="2"/>
          <w:sz w:val="24"/>
          <w:szCs w:val="24"/>
          <w:lang w:val="de-AT" w:eastAsia="de-AT"/>
          <w14:ligatures w14:val="standardContextual"/>
        </w:rPr>
      </w:pPr>
      <w:hyperlink w:anchor="_Toc244672271" w:history="1">
        <w:r w:rsidRPr="00BB712B">
          <w:rPr>
            <w:rStyle w:val="Hyperlink"/>
            <w:noProof/>
          </w:rPr>
          <w:t>2. Was WAIT beim Login genau macht</w:t>
        </w:r>
        <w:r>
          <w:rPr>
            <w:noProof/>
            <w:webHidden/>
          </w:rPr>
          <w:tab/>
        </w:r>
        <w:r>
          <w:rPr>
            <w:noProof/>
            <w:webHidden/>
          </w:rPr>
          <w:fldChar w:fldCharType="begin"/>
        </w:r>
        <w:r>
          <w:rPr>
            <w:noProof/>
            <w:webHidden/>
          </w:rPr>
          <w:instrText xml:space="preserve"> PAGEREF _Toc244672271 \h </w:instrText>
        </w:r>
        <w:r>
          <w:rPr>
            <w:noProof/>
            <w:webHidden/>
          </w:rPr>
        </w:r>
        <w:r>
          <w:rPr>
            <w:noProof/>
            <w:webHidden/>
          </w:rPr>
          <w:fldChar w:fldCharType="separate"/>
        </w:r>
        <w:r>
          <w:rPr>
            <w:noProof/>
            <w:webHidden/>
          </w:rPr>
          <w:t>5</w:t>
        </w:r>
        <w:r>
          <w:rPr>
            <w:noProof/>
            <w:webHidden/>
          </w:rPr>
          <w:fldChar w:fldCharType="end"/>
        </w:r>
      </w:hyperlink>
    </w:p>
    <w:p w14:paraId="09DEDF0B" w14:textId="23814B4B"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72" w:history="1">
        <w:r w:rsidRPr="00BB712B">
          <w:rPr>
            <w:rStyle w:val="Hyperlink"/>
            <w:noProof/>
          </w:rPr>
          <w:t>2.1 Die drei Modi (</w:t>
        </w:r>
        <w:r w:rsidRPr="00BB712B">
          <w:rPr>
            <w:rStyle w:val="Hyperlink"/>
            <w:rFonts w:ascii="Consolas" w:hAnsi="Consolas" w:cs="Consolas"/>
            <w:noProof/>
          </w:rPr>
          <w:t>AUTH_MODE</w:t>
        </w:r>
        <w:r w:rsidRPr="00BB712B">
          <w:rPr>
            <w:rStyle w:val="Hyperlink"/>
            <w:noProof/>
          </w:rPr>
          <w:t>)</w:t>
        </w:r>
        <w:r>
          <w:rPr>
            <w:noProof/>
            <w:webHidden/>
          </w:rPr>
          <w:tab/>
        </w:r>
        <w:r>
          <w:rPr>
            <w:noProof/>
            <w:webHidden/>
          </w:rPr>
          <w:fldChar w:fldCharType="begin"/>
        </w:r>
        <w:r>
          <w:rPr>
            <w:noProof/>
            <w:webHidden/>
          </w:rPr>
          <w:instrText xml:space="preserve"> PAGEREF _Toc244672272 \h </w:instrText>
        </w:r>
        <w:r>
          <w:rPr>
            <w:noProof/>
            <w:webHidden/>
          </w:rPr>
        </w:r>
        <w:r>
          <w:rPr>
            <w:noProof/>
            <w:webHidden/>
          </w:rPr>
          <w:fldChar w:fldCharType="separate"/>
        </w:r>
        <w:r>
          <w:rPr>
            <w:noProof/>
            <w:webHidden/>
          </w:rPr>
          <w:t>7</w:t>
        </w:r>
        <w:r>
          <w:rPr>
            <w:noProof/>
            <w:webHidden/>
          </w:rPr>
          <w:fldChar w:fldCharType="end"/>
        </w:r>
      </w:hyperlink>
    </w:p>
    <w:p w14:paraId="461F5162" w14:textId="4EE129E4" w:rsidR="00E730DE" w:rsidRDefault="00E730DE">
      <w:pPr>
        <w:pStyle w:val="Verzeichnis1"/>
        <w:tabs>
          <w:tab w:val="right" w:leader="dot" w:pos="9628"/>
        </w:tabs>
        <w:rPr>
          <w:rFonts w:asciiTheme="minorHAnsi" w:eastAsiaTheme="minorEastAsia" w:hAnsiTheme="minorHAnsi" w:cstheme="minorBidi"/>
          <w:b w:val="0"/>
          <w:noProof/>
          <w:kern w:val="2"/>
          <w:sz w:val="24"/>
          <w:szCs w:val="24"/>
          <w:lang w:val="de-AT" w:eastAsia="de-AT"/>
          <w14:ligatures w14:val="standardContextual"/>
        </w:rPr>
      </w:pPr>
      <w:hyperlink w:anchor="_Toc244672273" w:history="1">
        <w:r w:rsidRPr="00BB712B">
          <w:rPr>
            <w:rStyle w:val="Hyperlink"/>
            <w:noProof/>
          </w:rPr>
          <w:t>3. Vorbereitung auf dem Domänencontroller</w:t>
        </w:r>
        <w:r>
          <w:rPr>
            <w:noProof/>
            <w:webHidden/>
          </w:rPr>
          <w:tab/>
        </w:r>
        <w:r>
          <w:rPr>
            <w:noProof/>
            <w:webHidden/>
          </w:rPr>
          <w:fldChar w:fldCharType="begin"/>
        </w:r>
        <w:r>
          <w:rPr>
            <w:noProof/>
            <w:webHidden/>
          </w:rPr>
          <w:instrText xml:space="preserve"> PAGEREF _Toc244672273 \h </w:instrText>
        </w:r>
        <w:r>
          <w:rPr>
            <w:noProof/>
            <w:webHidden/>
          </w:rPr>
        </w:r>
        <w:r>
          <w:rPr>
            <w:noProof/>
            <w:webHidden/>
          </w:rPr>
          <w:fldChar w:fldCharType="separate"/>
        </w:r>
        <w:r>
          <w:rPr>
            <w:noProof/>
            <w:webHidden/>
          </w:rPr>
          <w:t>7</w:t>
        </w:r>
        <w:r>
          <w:rPr>
            <w:noProof/>
            <w:webHidden/>
          </w:rPr>
          <w:fldChar w:fldCharType="end"/>
        </w:r>
      </w:hyperlink>
    </w:p>
    <w:p w14:paraId="3A81F2C5" w14:textId="35C1A3BA"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74" w:history="1">
        <w:r w:rsidRPr="00BB712B">
          <w:rPr>
            <w:rStyle w:val="Hyperlink"/>
            <w:noProof/>
          </w:rPr>
          <w:t>3.1 Domäne und DC herausfinden</w:t>
        </w:r>
        <w:r>
          <w:rPr>
            <w:noProof/>
            <w:webHidden/>
          </w:rPr>
          <w:tab/>
        </w:r>
        <w:r>
          <w:rPr>
            <w:noProof/>
            <w:webHidden/>
          </w:rPr>
          <w:fldChar w:fldCharType="begin"/>
        </w:r>
        <w:r>
          <w:rPr>
            <w:noProof/>
            <w:webHidden/>
          </w:rPr>
          <w:instrText xml:space="preserve"> PAGEREF _Toc244672274 \h </w:instrText>
        </w:r>
        <w:r>
          <w:rPr>
            <w:noProof/>
            <w:webHidden/>
          </w:rPr>
        </w:r>
        <w:r>
          <w:rPr>
            <w:noProof/>
            <w:webHidden/>
          </w:rPr>
          <w:fldChar w:fldCharType="separate"/>
        </w:r>
        <w:r>
          <w:rPr>
            <w:noProof/>
            <w:webHidden/>
          </w:rPr>
          <w:t>7</w:t>
        </w:r>
        <w:r>
          <w:rPr>
            <w:noProof/>
            <w:webHidden/>
          </w:rPr>
          <w:fldChar w:fldCharType="end"/>
        </w:r>
      </w:hyperlink>
    </w:p>
    <w:p w14:paraId="264B4510" w14:textId="4A310FAA"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75" w:history="1">
        <w:r w:rsidRPr="00BB712B">
          <w:rPr>
            <w:rStyle w:val="Hyperlink"/>
            <w:noProof/>
          </w:rPr>
          <w:t>3.2 Dienstkonto anlegen</w:t>
        </w:r>
        <w:r>
          <w:rPr>
            <w:noProof/>
            <w:webHidden/>
          </w:rPr>
          <w:tab/>
        </w:r>
        <w:r>
          <w:rPr>
            <w:noProof/>
            <w:webHidden/>
          </w:rPr>
          <w:fldChar w:fldCharType="begin"/>
        </w:r>
        <w:r>
          <w:rPr>
            <w:noProof/>
            <w:webHidden/>
          </w:rPr>
          <w:instrText xml:space="preserve"> PAGEREF _Toc244672275 \h </w:instrText>
        </w:r>
        <w:r>
          <w:rPr>
            <w:noProof/>
            <w:webHidden/>
          </w:rPr>
        </w:r>
        <w:r>
          <w:rPr>
            <w:noProof/>
            <w:webHidden/>
          </w:rPr>
          <w:fldChar w:fldCharType="separate"/>
        </w:r>
        <w:r>
          <w:rPr>
            <w:noProof/>
            <w:webHidden/>
          </w:rPr>
          <w:t>8</w:t>
        </w:r>
        <w:r>
          <w:rPr>
            <w:noProof/>
            <w:webHidden/>
          </w:rPr>
          <w:fldChar w:fldCharType="end"/>
        </w:r>
      </w:hyperlink>
    </w:p>
    <w:p w14:paraId="30A533F5" w14:textId="50E5B9AB"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76" w:history="1">
        <w:r w:rsidRPr="00BB712B">
          <w:rPr>
            <w:rStyle w:val="Hyperlink"/>
            <w:noProof/>
          </w:rPr>
          <w:t>3.3 Admin-Gruppe anlegen</w:t>
        </w:r>
        <w:r>
          <w:rPr>
            <w:noProof/>
            <w:webHidden/>
          </w:rPr>
          <w:tab/>
        </w:r>
        <w:r>
          <w:rPr>
            <w:noProof/>
            <w:webHidden/>
          </w:rPr>
          <w:fldChar w:fldCharType="begin"/>
        </w:r>
        <w:r>
          <w:rPr>
            <w:noProof/>
            <w:webHidden/>
          </w:rPr>
          <w:instrText xml:space="preserve"> PAGEREF _Toc244672276 \h </w:instrText>
        </w:r>
        <w:r>
          <w:rPr>
            <w:noProof/>
            <w:webHidden/>
          </w:rPr>
        </w:r>
        <w:r>
          <w:rPr>
            <w:noProof/>
            <w:webHidden/>
          </w:rPr>
          <w:fldChar w:fldCharType="separate"/>
        </w:r>
        <w:r>
          <w:rPr>
            <w:noProof/>
            <w:webHidden/>
          </w:rPr>
          <w:t>8</w:t>
        </w:r>
        <w:r>
          <w:rPr>
            <w:noProof/>
            <w:webHidden/>
          </w:rPr>
          <w:fldChar w:fldCharType="end"/>
        </w:r>
      </w:hyperlink>
    </w:p>
    <w:p w14:paraId="4CC6F9DF" w14:textId="54CF911F"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77" w:history="1">
        <w:r w:rsidRPr="00BB712B">
          <w:rPr>
            <w:rStyle w:val="Hyperlink"/>
            <w:noProof/>
          </w:rPr>
          <w:t>3.4 Optional: Gruppe für erlaubte Benutzer</w:t>
        </w:r>
        <w:r>
          <w:rPr>
            <w:noProof/>
            <w:webHidden/>
          </w:rPr>
          <w:tab/>
        </w:r>
        <w:r>
          <w:rPr>
            <w:noProof/>
            <w:webHidden/>
          </w:rPr>
          <w:fldChar w:fldCharType="begin"/>
        </w:r>
        <w:r>
          <w:rPr>
            <w:noProof/>
            <w:webHidden/>
          </w:rPr>
          <w:instrText xml:space="preserve"> PAGEREF _Toc244672277 \h </w:instrText>
        </w:r>
        <w:r>
          <w:rPr>
            <w:noProof/>
            <w:webHidden/>
          </w:rPr>
        </w:r>
        <w:r>
          <w:rPr>
            <w:noProof/>
            <w:webHidden/>
          </w:rPr>
          <w:fldChar w:fldCharType="separate"/>
        </w:r>
        <w:r>
          <w:rPr>
            <w:noProof/>
            <w:webHidden/>
          </w:rPr>
          <w:t>9</w:t>
        </w:r>
        <w:r>
          <w:rPr>
            <w:noProof/>
            <w:webHidden/>
          </w:rPr>
          <w:fldChar w:fldCharType="end"/>
        </w:r>
      </w:hyperlink>
    </w:p>
    <w:p w14:paraId="086CBEE0" w14:textId="0FDB15A2"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78" w:history="1">
        <w:r w:rsidRPr="00BB712B">
          <w:rPr>
            <w:rStyle w:val="Hyperlink"/>
            <w:noProof/>
          </w:rPr>
          <w:t>3.5 Alle Werte für WAIT auslesen</w:t>
        </w:r>
        <w:r>
          <w:rPr>
            <w:noProof/>
            <w:webHidden/>
          </w:rPr>
          <w:tab/>
        </w:r>
        <w:r>
          <w:rPr>
            <w:noProof/>
            <w:webHidden/>
          </w:rPr>
          <w:fldChar w:fldCharType="begin"/>
        </w:r>
        <w:r>
          <w:rPr>
            <w:noProof/>
            <w:webHidden/>
          </w:rPr>
          <w:instrText xml:space="preserve"> PAGEREF _Toc244672278 \h </w:instrText>
        </w:r>
        <w:r>
          <w:rPr>
            <w:noProof/>
            <w:webHidden/>
          </w:rPr>
        </w:r>
        <w:r>
          <w:rPr>
            <w:noProof/>
            <w:webHidden/>
          </w:rPr>
          <w:fldChar w:fldCharType="separate"/>
        </w:r>
        <w:r>
          <w:rPr>
            <w:noProof/>
            <w:webHidden/>
          </w:rPr>
          <w:t>9</w:t>
        </w:r>
        <w:r>
          <w:rPr>
            <w:noProof/>
            <w:webHidden/>
          </w:rPr>
          <w:fldChar w:fldCharType="end"/>
        </w:r>
      </w:hyperlink>
    </w:p>
    <w:p w14:paraId="4EE34934" w14:textId="5402D656"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79" w:history="1">
        <w:r w:rsidRPr="00BB712B">
          <w:rPr>
            <w:rStyle w:val="Hyperlink"/>
            <w:noProof/>
          </w:rPr>
          <w:t>3.6 Einen Testbenutzer prüfen</w:t>
        </w:r>
        <w:r>
          <w:rPr>
            <w:noProof/>
            <w:webHidden/>
          </w:rPr>
          <w:tab/>
        </w:r>
        <w:r>
          <w:rPr>
            <w:noProof/>
            <w:webHidden/>
          </w:rPr>
          <w:fldChar w:fldCharType="begin"/>
        </w:r>
        <w:r>
          <w:rPr>
            <w:noProof/>
            <w:webHidden/>
          </w:rPr>
          <w:instrText xml:space="preserve"> PAGEREF _Toc244672279 \h </w:instrText>
        </w:r>
        <w:r>
          <w:rPr>
            <w:noProof/>
            <w:webHidden/>
          </w:rPr>
        </w:r>
        <w:r>
          <w:rPr>
            <w:noProof/>
            <w:webHidden/>
          </w:rPr>
          <w:fldChar w:fldCharType="separate"/>
        </w:r>
        <w:r>
          <w:rPr>
            <w:noProof/>
            <w:webHidden/>
          </w:rPr>
          <w:t>9</w:t>
        </w:r>
        <w:r>
          <w:rPr>
            <w:noProof/>
            <w:webHidden/>
          </w:rPr>
          <w:fldChar w:fldCharType="end"/>
        </w:r>
      </w:hyperlink>
    </w:p>
    <w:p w14:paraId="007C21B7" w14:textId="01BA77BF" w:rsidR="00E730DE" w:rsidRDefault="00E730DE">
      <w:pPr>
        <w:pStyle w:val="Verzeichnis1"/>
        <w:tabs>
          <w:tab w:val="right" w:leader="dot" w:pos="9628"/>
        </w:tabs>
        <w:rPr>
          <w:rFonts w:asciiTheme="minorHAnsi" w:eastAsiaTheme="minorEastAsia" w:hAnsiTheme="minorHAnsi" w:cstheme="minorBidi"/>
          <w:b w:val="0"/>
          <w:noProof/>
          <w:kern w:val="2"/>
          <w:sz w:val="24"/>
          <w:szCs w:val="24"/>
          <w:lang w:val="de-AT" w:eastAsia="de-AT"/>
          <w14:ligatures w14:val="standardContextual"/>
        </w:rPr>
      </w:pPr>
      <w:hyperlink w:anchor="_Toc244672280" w:history="1">
        <w:r w:rsidRPr="00BB712B">
          <w:rPr>
            <w:rStyle w:val="Hyperlink"/>
            <w:noProof/>
          </w:rPr>
          <w:t>4. LDAPS (verschlüsselte Verbindung) einrichten</w:t>
        </w:r>
        <w:r>
          <w:rPr>
            <w:noProof/>
            <w:webHidden/>
          </w:rPr>
          <w:tab/>
        </w:r>
        <w:r>
          <w:rPr>
            <w:noProof/>
            <w:webHidden/>
          </w:rPr>
          <w:fldChar w:fldCharType="begin"/>
        </w:r>
        <w:r>
          <w:rPr>
            <w:noProof/>
            <w:webHidden/>
          </w:rPr>
          <w:instrText xml:space="preserve"> PAGEREF _Toc244672280 \h </w:instrText>
        </w:r>
        <w:r>
          <w:rPr>
            <w:noProof/>
            <w:webHidden/>
          </w:rPr>
        </w:r>
        <w:r>
          <w:rPr>
            <w:noProof/>
            <w:webHidden/>
          </w:rPr>
          <w:fldChar w:fldCharType="separate"/>
        </w:r>
        <w:r>
          <w:rPr>
            <w:noProof/>
            <w:webHidden/>
          </w:rPr>
          <w:t>9</w:t>
        </w:r>
        <w:r>
          <w:rPr>
            <w:noProof/>
            <w:webHidden/>
          </w:rPr>
          <w:fldChar w:fldCharType="end"/>
        </w:r>
      </w:hyperlink>
    </w:p>
    <w:p w14:paraId="35262A72" w14:textId="6B70D402"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81" w:history="1">
        <w:r w:rsidRPr="00BB712B">
          <w:rPr>
            <w:rStyle w:val="Hyperlink"/>
            <w:noProof/>
          </w:rPr>
          <w:t>4.1 Prüfen, ob LDAPS schon läuft</w:t>
        </w:r>
        <w:r>
          <w:rPr>
            <w:noProof/>
            <w:webHidden/>
          </w:rPr>
          <w:tab/>
        </w:r>
        <w:r>
          <w:rPr>
            <w:noProof/>
            <w:webHidden/>
          </w:rPr>
          <w:fldChar w:fldCharType="begin"/>
        </w:r>
        <w:r>
          <w:rPr>
            <w:noProof/>
            <w:webHidden/>
          </w:rPr>
          <w:instrText xml:space="preserve"> PAGEREF _Toc244672281 \h </w:instrText>
        </w:r>
        <w:r>
          <w:rPr>
            <w:noProof/>
            <w:webHidden/>
          </w:rPr>
        </w:r>
        <w:r>
          <w:rPr>
            <w:noProof/>
            <w:webHidden/>
          </w:rPr>
          <w:fldChar w:fldCharType="separate"/>
        </w:r>
        <w:r>
          <w:rPr>
            <w:noProof/>
            <w:webHidden/>
          </w:rPr>
          <w:t>9</w:t>
        </w:r>
        <w:r>
          <w:rPr>
            <w:noProof/>
            <w:webHidden/>
          </w:rPr>
          <w:fldChar w:fldCharType="end"/>
        </w:r>
      </w:hyperlink>
    </w:p>
    <w:p w14:paraId="14371D67" w14:textId="37B8E236"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82" w:history="1">
        <w:r w:rsidRPr="00BB712B">
          <w:rPr>
            <w:rStyle w:val="Hyperlink"/>
            <w:noProof/>
          </w:rPr>
          <w:t>4.2 Gibt es eine Zertifizierungsstelle (CA)?</w:t>
        </w:r>
        <w:r>
          <w:rPr>
            <w:noProof/>
            <w:webHidden/>
          </w:rPr>
          <w:tab/>
        </w:r>
        <w:r>
          <w:rPr>
            <w:noProof/>
            <w:webHidden/>
          </w:rPr>
          <w:fldChar w:fldCharType="begin"/>
        </w:r>
        <w:r>
          <w:rPr>
            <w:noProof/>
            <w:webHidden/>
          </w:rPr>
          <w:instrText xml:space="preserve"> PAGEREF _Toc244672282 \h </w:instrText>
        </w:r>
        <w:r>
          <w:rPr>
            <w:noProof/>
            <w:webHidden/>
          </w:rPr>
        </w:r>
        <w:r>
          <w:rPr>
            <w:noProof/>
            <w:webHidden/>
          </w:rPr>
          <w:fldChar w:fldCharType="separate"/>
        </w:r>
        <w:r>
          <w:rPr>
            <w:noProof/>
            <w:webHidden/>
          </w:rPr>
          <w:t>10</w:t>
        </w:r>
        <w:r>
          <w:rPr>
            <w:noProof/>
            <w:webHidden/>
          </w:rPr>
          <w:fldChar w:fldCharType="end"/>
        </w:r>
      </w:hyperlink>
    </w:p>
    <w:p w14:paraId="216FAA0F" w14:textId="6B5AEF79"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83" w:history="1">
        <w:r w:rsidRPr="00BB712B">
          <w:rPr>
            <w:rStyle w:val="Hyperlink"/>
            <w:noProof/>
          </w:rPr>
          <w:t>4.3 Zertifikat für den DC besorgen</w:t>
        </w:r>
        <w:r>
          <w:rPr>
            <w:noProof/>
            <w:webHidden/>
          </w:rPr>
          <w:tab/>
        </w:r>
        <w:r>
          <w:rPr>
            <w:noProof/>
            <w:webHidden/>
          </w:rPr>
          <w:fldChar w:fldCharType="begin"/>
        </w:r>
        <w:r>
          <w:rPr>
            <w:noProof/>
            <w:webHidden/>
          </w:rPr>
          <w:instrText xml:space="preserve"> PAGEREF _Toc244672283 \h </w:instrText>
        </w:r>
        <w:r>
          <w:rPr>
            <w:noProof/>
            <w:webHidden/>
          </w:rPr>
        </w:r>
        <w:r>
          <w:rPr>
            <w:noProof/>
            <w:webHidden/>
          </w:rPr>
          <w:fldChar w:fldCharType="separate"/>
        </w:r>
        <w:r>
          <w:rPr>
            <w:noProof/>
            <w:webHidden/>
          </w:rPr>
          <w:t>10</w:t>
        </w:r>
        <w:r>
          <w:rPr>
            <w:noProof/>
            <w:webHidden/>
          </w:rPr>
          <w:fldChar w:fldCharType="end"/>
        </w:r>
      </w:hyperlink>
    </w:p>
    <w:p w14:paraId="53DBD508" w14:textId="51E25C18"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84" w:history="1">
        <w:r w:rsidRPr="00BB712B">
          <w:rPr>
            <w:rStyle w:val="Hyperlink"/>
            <w:noProof/>
          </w:rPr>
          <w:t>4.4 Zertifikat des DC kontrollieren</w:t>
        </w:r>
        <w:r>
          <w:rPr>
            <w:noProof/>
            <w:webHidden/>
          </w:rPr>
          <w:tab/>
        </w:r>
        <w:r>
          <w:rPr>
            <w:noProof/>
            <w:webHidden/>
          </w:rPr>
          <w:fldChar w:fldCharType="begin"/>
        </w:r>
        <w:r>
          <w:rPr>
            <w:noProof/>
            <w:webHidden/>
          </w:rPr>
          <w:instrText xml:space="preserve"> PAGEREF _Toc244672284 \h </w:instrText>
        </w:r>
        <w:r>
          <w:rPr>
            <w:noProof/>
            <w:webHidden/>
          </w:rPr>
        </w:r>
        <w:r>
          <w:rPr>
            <w:noProof/>
            <w:webHidden/>
          </w:rPr>
          <w:fldChar w:fldCharType="separate"/>
        </w:r>
        <w:r>
          <w:rPr>
            <w:noProof/>
            <w:webHidden/>
          </w:rPr>
          <w:t>11</w:t>
        </w:r>
        <w:r>
          <w:rPr>
            <w:noProof/>
            <w:webHidden/>
          </w:rPr>
          <w:fldChar w:fldCharType="end"/>
        </w:r>
      </w:hyperlink>
    </w:p>
    <w:p w14:paraId="3388725B" w14:textId="6C3B164D"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85" w:history="1">
        <w:r w:rsidRPr="00BB712B">
          <w:rPr>
            <w:rStyle w:val="Hyperlink"/>
            <w:noProof/>
          </w:rPr>
          <w:t>4.5 Das CA-Zertifikat für WAIT exportieren</w:t>
        </w:r>
        <w:r>
          <w:rPr>
            <w:noProof/>
            <w:webHidden/>
          </w:rPr>
          <w:tab/>
        </w:r>
        <w:r>
          <w:rPr>
            <w:noProof/>
            <w:webHidden/>
          </w:rPr>
          <w:fldChar w:fldCharType="begin"/>
        </w:r>
        <w:r>
          <w:rPr>
            <w:noProof/>
            <w:webHidden/>
          </w:rPr>
          <w:instrText xml:space="preserve"> PAGEREF _Toc244672285 \h </w:instrText>
        </w:r>
        <w:r>
          <w:rPr>
            <w:noProof/>
            <w:webHidden/>
          </w:rPr>
        </w:r>
        <w:r>
          <w:rPr>
            <w:noProof/>
            <w:webHidden/>
          </w:rPr>
          <w:fldChar w:fldCharType="separate"/>
        </w:r>
        <w:r>
          <w:rPr>
            <w:noProof/>
            <w:webHidden/>
          </w:rPr>
          <w:t>11</w:t>
        </w:r>
        <w:r>
          <w:rPr>
            <w:noProof/>
            <w:webHidden/>
          </w:rPr>
          <w:fldChar w:fldCharType="end"/>
        </w:r>
      </w:hyperlink>
    </w:p>
    <w:p w14:paraId="1497D225" w14:textId="1A3BC22F"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86" w:history="1">
        <w:r w:rsidRPr="00BB712B">
          <w:rPr>
            <w:rStyle w:val="Hyperlink"/>
            <w:noProof/>
          </w:rPr>
          <w:t>4.6 Firewall</w:t>
        </w:r>
        <w:r>
          <w:rPr>
            <w:noProof/>
            <w:webHidden/>
          </w:rPr>
          <w:tab/>
        </w:r>
        <w:r>
          <w:rPr>
            <w:noProof/>
            <w:webHidden/>
          </w:rPr>
          <w:fldChar w:fldCharType="begin"/>
        </w:r>
        <w:r>
          <w:rPr>
            <w:noProof/>
            <w:webHidden/>
          </w:rPr>
          <w:instrText xml:space="preserve"> PAGEREF _Toc244672286 \h </w:instrText>
        </w:r>
        <w:r>
          <w:rPr>
            <w:noProof/>
            <w:webHidden/>
          </w:rPr>
        </w:r>
        <w:r>
          <w:rPr>
            <w:noProof/>
            <w:webHidden/>
          </w:rPr>
          <w:fldChar w:fldCharType="separate"/>
        </w:r>
        <w:r>
          <w:rPr>
            <w:noProof/>
            <w:webHidden/>
          </w:rPr>
          <w:t>11</w:t>
        </w:r>
        <w:r>
          <w:rPr>
            <w:noProof/>
            <w:webHidden/>
          </w:rPr>
          <w:fldChar w:fldCharType="end"/>
        </w:r>
      </w:hyperlink>
    </w:p>
    <w:p w14:paraId="1F659B0D" w14:textId="57CF068E" w:rsidR="00E730DE" w:rsidRDefault="00E730DE">
      <w:pPr>
        <w:pStyle w:val="Verzeichnis1"/>
        <w:tabs>
          <w:tab w:val="right" w:leader="dot" w:pos="9628"/>
        </w:tabs>
        <w:rPr>
          <w:rFonts w:asciiTheme="minorHAnsi" w:eastAsiaTheme="minorEastAsia" w:hAnsiTheme="minorHAnsi" w:cstheme="minorBidi"/>
          <w:b w:val="0"/>
          <w:noProof/>
          <w:kern w:val="2"/>
          <w:sz w:val="24"/>
          <w:szCs w:val="24"/>
          <w:lang w:val="de-AT" w:eastAsia="de-AT"/>
          <w14:ligatures w14:val="standardContextual"/>
        </w:rPr>
      </w:pPr>
      <w:hyperlink w:anchor="_Toc244672287" w:history="1">
        <w:r w:rsidRPr="00BB712B">
          <w:rPr>
            <w:rStyle w:val="Hyperlink"/>
            <w:noProof/>
          </w:rPr>
          <w:t>5. WAIT-Server vorbereiten</w:t>
        </w:r>
        <w:r>
          <w:rPr>
            <w:noProof/>
            <w:webHidden/>
          </w:rPr>
          <w:tab/>
        </w:r>
        <w:r>
          <w:rPr>
            <w:noProof/>
            <w:webHidden/>
          </w:rPr>
          <w:fldChar w:fldCharType="begin"/>
        </w:r>
        <w:r>
          <w:rPr>
            <w:noProof/>
            <w:webHidden/>
          </w:rPr>
          <w:instrText xml:space="preserve"> PAGEREF _Toc244672287 \h </w:instrText>
        </w:r>
        <w:r>
          <w:rPr>
            <w:noProof/>
            <w:webHidden/>
          </w:rPr>
        </w:r>
        <w:r>
          <w:rPr>
            <w:noProof/>
            <w:webHidden/>
          </w:rPr>
          <w:fldChar w:fldCharType="separate"/>
        </w:r>
        <w:r>
          <w:rPr>
            <w:noProof/>
            <w:webHidden/>
          </w:rPr>
          <w:t>12</w:t>
        </w:r>
        <w:r>
          <w:rPr>
            <w:noProof/>
            <w:webHidden/>
          </w:rPr>
          <w:fldChar w:fldCharType="end"/>
        </w:r>
      </w:hyperlink>
    </w:p>
    <w:p w14:paraId="17FA11C0" w14:textId="494092CC"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88" w:history="1">
        <w:r w:rsidRPr="00BB712B">
          <w:rPr>
            <w:rStyle w:val="Hyperlink"/>
            <w:noProof/>
          </w:rPr>
          <w:t>5.1 Werkzeuge zum Testen installieren</w:t>
        </w:r>
        <w:r>
          <w:rPr>
            <w:noProof/>
            <w:webHidden/>
          </w:rPr>
          <w:tab/>
        </w:r>
        <w:r>
          <w:rPr>
            <w:noProof/>
            <w:webHidden/>
          </w:rPr>
          <w:fldChar w:fldCharType="begin"/>
        </w:r>
        <w:r>
          <w:rPr>
            <w:noProof/>
            <w:webHidden/>
          </w:rPr>
          <w:instrText xml:space="preserve"> PAGEREF _Toc244672288 \h </w:instrText>
        </w:r>
        <w:r>
          <w:rPr>
            <w:noProof/>
            <w:webHidden/>
          </w:rPr>
        </w:r>
        <w:r>
          <w:rPr>
            <w:noProof/>
            <w:webHidden/>
          </w:rPr>
          <w:fldChar w:fldCharType="separate"/>
        </w:r>
        <w:r>
          <w:rPr>
            <w:noProof/>
            <w:webHidden/>
          </w:rPr>
          <w:t>12</w:t>
        </w:r>
        <w:r>
          <w:rPr>
            <w:noProof/>
            <w:webHidden/>
          </w:rPr>
          <w:fldChar w:fldCharType="end"/>
        </w:r>
      </w:hyperlink>
    </w:p>
    <w:p w14:paraId="6F87A5EC" w14:textId="07339586"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89" w:history="1">
        <w:r w:rsidRPr="00BB712B">
          <w:rPr>
            <w:rStyle w:val="Hyperlink"/>
            <w:noProof/>
          </w:rPr>
          <w:t>5.2 Netzwerk zum DC prüfen</w:t>
        </w:r>
        <w:r>
          <w:rPr>
            <w:noProof/>
            <w:webHidden/>
          </w:rPr>
          <w:tab/>
        </w:r>
        <w:r>
          <w:rPr>
            <w:noProof/>
            <w:webHidden/>
          </w:rPr>
          <w:fldChar w:fldCharType="begin"/>
        </w:r>
        <w:r>
          <w:rPr>
            <w:noProof/>
            <w:webHidden/>
          </w:rPr>
          <w:instrText xml:space="preserve"> PAGEREF _Toc244672289 \h </w:instrText>
        </w:r>
        <w:r>
          <w:rPr>
            <w:noProof/>
            <w:webHidden/>
          </w:rPr>
        </w:r>
        <w:r>
          <w:rPr>
            <w:noProof/>
            <w:webHidden/>
          </w:rPr>
          <w:fldChar w:fldCharType="separate"/>
        </w:r>
        <w:r>
          <w:rPr>
            <w:noProof/>
            <w:webHidden/>
          </w:rPr>
          <w:t>12</w:t>
        </w:r>
        <w:r>
          <w:rPr>
            <w:noProof/>
            <w:webHidden/>
          </w:rPr>
          <w:fldChar w:fldCharType="end"/>
        </w:r>
      </w:hyperlink>
    </w:p>
    <w:p w14:paraId="41F55142" w14:textId="3D76DAD2"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90" w:history="1">
        <w:r w:rsidRPr="00BB712B">
          <w:rPr>
            <w:rStyle w:val="Hyperlink"/>
            <w:noProof/>
          </w:rPr>
          <w:t>5.3 CA-Zertifikat auf den Server kopieren</w:t>
        </w:r>
        <w:r>
          <w:rPr>
            <w:noProof/>
            <w:webHidden/>
          </w:rPr>
          <w:tab/>
        </w:r>
        <w:r>
          <w:rPr>
            <w:noProof/>
            <w:webHidden/>
          </w:rPr>
          <w:fldChar w:fldCharType="begin"/>
        </w:r>
        <w:r>
          <w:rPr>
            <w:noProof/>
            <w:webHidden/>
          </w:rPr>
          <w:instrText xml:space="preserve"> PAGEREF _Toc244672290 \h </w:instrText>
        </w:r>
        <w:r>
          <w:rPr>
            <w:noProof/>
            <w:webHidden/>
          </w:rPr>
        </w:r>
        <w:r>
          <w:rPr>
            <w:noProof/>
            <w:webHidden/>
          </w:rPr>
          <w:fldChar w:fldCharType="separate"/>
        </w:r>
        <w:r>
          <w:rPr>
            <w:noProof/>
            <w:webHidden/>
          </w:rPr>
          <w:t>12</w:t>
        </w:r>
        <w:r>
          <w:rPr>
            <w:noProof/>
            <w:webHidden/>
          </w:rPr>
          <w:fldChar w:fldCharType="end"/>
        </w:r>
      </w:hyperlink>
    </w:p>
    <w:p w14:paraId="7B3B3AFF" w14:textId="3607F2BF"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91" w:history="1">
        <w:r w:rsidRPr="00BB712B">
          <w:rPr>
            <w:rStyle w:val="Hyperlink"/>
            <w:noProof/>
          </w:rPr>
          <w:t>5.4 Zertifikat des DC vom WAIT-Server aus prüfen</w:t>
        </w:r>
        <w:r>
          <w:rPr>
            <w:noProof/>
            <w:webHidden/>
          </w:rPr>
          <w:tab/>
        </w:r>
        <w:r>
          <w:rPr>
            <w:noProof/>
            <w:webHidden/>
          </w:rPr>
          <w:fldChar w:fldCharType="begin"/>
        </w:r>
        <w:r>
          <w:rPr>
            <w:noProof/>
            <w:webHidden/>
          </w:rPr>
          <w:instrText xml:space="preserve"> PAGEREF _Toc244672291 \h </w:instrText>
        </w:r>
        <w:r>
          <w:rPr>
            <w:noProof/>
            <w:webHidden/>
          </w:rPr>
        </w:r>
        <w:r>
          <w:rPr>
            <w:noProof/>
            <w:webHidden/>
          </w:rPr>
          <w:fldChar w:fldCharType="separate"/>
        </w:r>
        <w:r>
          <w:rPr>
            <w:noProof/>
            <w:webHidden/>
          </w:rPr>
          <w:t>12</w:t>
        </w:r>
        <w:r>
          <w:rPr>
            <w:noProof/>
            <w:webHidden/>
          </w:rPr>
          <w:fldChar w:fldCharType="end"/>
        </w:r>
      </w:hyperlink>
    </w:p>
    <w:p w14:paraId="2A5349AA" w14:textId="78797FF2" w:rsidR="00E730DE" w:rsidRDefault="00E730DE">
      <w:pPr>
        <w:pStyle w:val="Verzeichnis1"/>
        <w:tabs>
          <w:tab w:val="right" w:leader="dot" w:pos="9628"/>
        </w:tabs>
        <w:rPr>
          <w:rFonts w:asciiTheme="minorHAnsi" w:eastAsiaTheme="minorEastAsia" w:hAnsiTheme="minorHAnsi" w:cstheme="minorBidi"/>
          <w:b w:val="0"/>
          <w:noProof/>
          <w:kern w:val="2"/>
          <w:sz w:val="24"/>
          <w:szCs w:val="24"/>
          <w:lang w:val="de-AT" w:eastAsia="de-AT"/>
          <w14:ligatures w14:val="standardContextual"/>
        </w:rPr>
      </w:pPr>
      <w:hyperlink w:anchor="_Toc244672292" w:history="1">
        <w:r w:rsidRPr="00BB712B">
          <w:rPr>
            <w:rStyle w:val="Hyperlink"/>
            <w:noProof/>
          </w:rPr>
          <w:t>6. WAIT konfigurieren</w:t>
        </w:r>
        <w:r>
          <w:rPr>
            <w:noProof/>
            <w:webHidden/>
          </w:rPr>
          <w:tab/>
        </w:r>
        <w:r>
          <w:rPr>
            <w:noProof/>
            <w:webHidden/>
          </w:rPr>
          <w:fldChar w:fldCharType="begin"/>
        </w:r>
        <w:r>
          <w:rPr>
            <w:noProof/>
            <w:webHidden/>
          </w:rPr>
          <w:instrText xml:space="preserve"> PAGEREF _Toc244672292 \h </w:instrText>
        </w:r>
        <w:r>
          <w:rPr>
            <w:noProof/>
            <w:webHidden/>
          </w:rPr>
        </w:r>
        <w:r>
          <w:rPr>
            <w:noProof/>
            <w:webHidden/>
          </w:rPr>
          <w:fldChar w:fldCharType="separate"/>
        </w:r>
        <w:r>
          <w:rPr>
            <w:noProof/>
            <w:webHidden/>
          </w:rPr>
          <w:t>13</w:t>
        </w:r>
        <w:r>
          <w:rPr>
            <w:noProof/>
            <w:webHidden/>
          </w:rPr>
          <w:fldChar w:fldCharType="end"/>
        </w:r>
      </w:hyperlink>
    </w:p>
    <w:p w14:paraId="583DD081" w14:textId="580B7213"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93" w:history="1">
        <w:r w:rsidRPr="00BB712B">
          <w:rPr>
            <w:rStyle w:val="Hyperlink"/>
            <w:noProof/>
          </w:rPr>
          <w:t>6.1 Die Einstellungen im Einzelnen</w:t>
        </w:r>
        <w:r>
          <w:rPr>
            <w:noProof/>
            <w:webHidden/>
          </w:rPr>
          <w:tab/>
        </w:r>
        <w:r>
          <w:rPr>
            <w:noProof/>
            <w:webHidden/>
          </w:rPr>
          <w:fldChar w:fldCharType="begin"/>
        </w:r>
        <w:r>
          <w:rPr>
            <w:noProof/>
            <w:webHidden/>
          </w:rPr>
          <w:instrText xml:space="preserve"> PAGEREF _Toc244672293 \h </w:instrText>
        </w:r>
        <w:r>
          <w:rPr>
            <w:noProof/>
            <w:webHidden/>
          </w:rPr>
        </w:r>
        <w:r>
          <w:rPr>
            <w:noProof/>
            <w:webHidden/>
          </w:rPr>
          <w:fldChar w:fldCharType="separate"/>
        </w:r>
        <w:r>
          <w:rPr>
            <w:noProof/>
            <w:webHidden/>
          </w:rPr>
          <w:t>13</w:t>
        </w:r>
        <w:r>
          <w:rPr>
            <w:noProof/>
            <w:webHidden/>
          </w:rPr>
          <w:fldChar w:fldCharType="end"/>
        </w:r>
      </w:hyperlink>
    </w:p>
    <w:p w14:paraId="5674C538" w14:textId="67B44814"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94" w:history="1">
        <w:r w:rsidRPr="00BB712B">
          <w:rPr>
            <w:rStyle w:val="Hyperlink"/>
            <w:noProof/>
          </w:rPr>
          <w:t xml:space="preserve">6.2 Wichtig: Hostname statt IP in </w:t>
        </w:r>
        <w:r w:rsidRPr="00BB712B">
          <w:rPr>
            <w:rStyle w:val="Hyperlink"/>
            <w:rFonts w:ascii="Consolas" w:hAnsi="Consolas" w:cs="Consolas"/>
            <w:noProof/>
          </w:rPr>
          <w:t>LDAP_URL</w:t>
        </w:r>
        <w:r>
          <w:rPr>
            <w:noProof/>
            <w:webHidden/>
          </w:rPr>
          <w:tab/>
        </w:r>
        <w:r>
          <w:rPr>
            <w:noProof/>
            <w:webHidden/>
          </w:rPr>
          <w:fldChar w:fldCharType="begin"/>
        </w:r>
        <w:r>
          <w:rPr>
            <w:noProof/>
            <w:webHidden/>
          </w:rPr>
          <w:instrText xml:space="preserve"> PAGEREF _Toc244672294 \h </w:instrText>
        </w:r>
        <w:r>
          <w:rPr>
            <w:noProof/>
            <w:webHidden/>
          </w:rPr>
        </w:r>
        <w:r>
          <w:rPr>
            <w:noProof/>
            <w:webHidden/>
          </w:rPr>
          <w:fldChar w:fldCharType="separate"/>
        </w:r>
        <w:r>
          <w:rPr>
            <w:noProof/>
            <w:webHidden/>
          </w:rPr>
          <w:t>13</w:t>
        </w:r>
        <w:r>
          <w:rPr>
            <w:noProof/>
            <w:webHidden/>
          </w:rPr>
          <w:fldChar w:fldCharType="end"/>
        </w:r>
      </w:hyperlink>
    </w:p>
    <w:p w14:paraId="58BEE5CF" w14:textId="0C9FA23A"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95" w:history="1">
        <w:r w:rsidRPr="00BB712B">
          <w:rPr>
            <w:rStyle w:val="Hyperlink"/>
            <w:noProof/>
          </w:rPr>
          <w:t xml:space="preserve">6.3 Die </w:t>
        </w:r>
        <w:r w:rsidRPr="00BB712B">
          <w:rPr>
            <w:rStyle w:val="Hyperlink"/>
            <w:rFonts w:ascii="Consolas" w:hAnsi="Consolas" w:cs="Consolas"/>
            <w:noProof/>
          </w:rPr>
          <w:t>.env</w:t>
        </w:r>
        <w:r w:rsidRPr="00BB712B">
          <w:rPr>
            <w:rStyle w:val="Hyperlink"/>
            <w:noProof/>
          </w:rPr>
          <w:t xml:space="preserve"> schreiben</w:t>
        </w:r>
        <w:r>
          <w:rPr>
            <w:noProof/>
            <w:webHidden/>
          </w:rPr>
          <w:tab/>
        </w:r>
        <w:r>
          <w:rPr>
            <w:noProof/>
            <w:webHidden/>
          </w:rPr>
          <w:fldChar w:fldCharType="begin"/>
        </w:r>
        <w:r>
          <w:rPr>
            <w:noProof/>
            <w:webHidden/>
          </w:rPr>
          <w:instrText xml:space="preserve"> PAGEREF _Toc244672295 \h </w:instrText>
        </w:r>
        <w:r>
          <w:rPr>
            <w:noProof/>
            <w:webHidden/>
          </w:rPr>
        </w:r>
        <w:r>
          <w:rPr>
            <w:noProof/>
            <w:webHidden/>
          </w:rPr>
          <w:fldChar w:fldCharType="separate"/>
        </w:r>
        <w:r>
          <w:rPr>
            <w:noProof/>
            <w:webHidden/>
          </w:rPr>
          <w:t>14</w:t>
        </w:r>
        <w:r>
          <w:rPr>
            <w:noProof/>
            <w:webHidden/>
          </w:rPr>
          <w:fldChar w:fldCharType="end"/>
        </w:r>
      </w:hyperlink>
    </w:p>
    <w:p w14:paraId="2E8328B1" w14:textId="422DA155"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96" w:history="1">
        <w:r w:rsidRPr="00BB712B">
          <w:rPr>
            <w:rStyle w:val="Hyperlink"/>
            <w:noProof/>
          </w:rPr>
          <w:t>6.4 Prüfen, ob Compose die Werte sieht</w:t>
        </w:r>
        <w:r>
          <w:rPr>
            <w:noProof/>
            <w:webHidden/>
          </w:rPr>
          <w:tab/>
        </w:r>
        <w:r>
          <w:rPr>
            <w:noProof/>
            <w:webHidden/>
          </w:rPr>
          <w:fldChar w:fldCharType="begin"/>
        </w:r>
        <w:r>
          <w:rPr>
            <w:noProof/>
            <w:webHidden/>
          </w:rPr>
          <w:instrText xml:space="preserve"> PAGEREF _Toc244672296 \h </w:instrText>
        </w:r>
        <w:r>
          <w:rPr>
            <w:noProof/>
            <w:webHidden/>
          </w:rPr>
        </w:r>
        <w:r>
          <w:rPr>
            <w:noProof/>
            <w:webHidden/>
          </w:rPr>
          <w:fldChar w:fldCharType="separate"/>
        </w:r>
        <w:r>
          <w:rPr>
            <w:noProof/>
            <w:webHidden/>
          </w:rPr>
          <w:t>15</w:t>
        </w:r>
        <w:r>
          <w:rPr>
            <w:noProof/>
            <w:webHidden/>
          </w:rPr>
          <w:fldChar w:fldCharType="end"/>
        </w:r>
      </w:hyperlink>
    </w:p>
    <w:p w14:paraId="78BCD6C1" w14:textId="02B07F4E"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97" w:history="1">
        <w:r w:rsidRPr="00BB712B">
          <w:rPr>
            <w:rStyle w:val="Hyperlink"/>
            <w:noProof/>
          </w:rPr>
          <w:t>6.5 Neu starten</w:t>
        </w:r>
        <w:r>
          <w:rPr>
            <w:noProof/>
            <w:webHidden/>
          </w:rPr>
          <w:tab/>
        </w:r>
        <w:r>
          <w:rPr>
            <w:noProof/>
            <w:webHidden/>
          </w:rPr>
          <w:fldChar w:fldCharType="begin"/>
        </w:r>
        <w:r>
          <w:rPr>
            <w:noProof/>
            <w:webHidden/>
          </w:rPr>
          <w:instrText xml:space="preserve"> PAGEREF _Toc244672297 \h </w:instrText>
        </w:r>
        <w:r>
          <w:rPr>
            <w:noProof/>
            <w:webHidden/>
          </w:rPr>
        </w:r>
        <w:r>
          <w:rPr>
            <w:noProof/>
            <w:webHidden/>
          </w:rPr>
          <w:fldChar w:fldCharType="separate"/>
        </w:r>
        <w:r>
          <w:rPr>
            <w:noProof/>
            <w:webHidden/>
          </w:rPr>
          <w:t>15</w:t>
        </w:r>
        <w:r>
          <w:rPr>
            <w:noProof/>
            <w:webHidden/>
          </w:rPr>
          <w:fldChar w:fldCharType="end"/>
        </w:r>
      </w:hyperlink>
    </w:p>
    <w:p w14:paraId="7F879CC0" w14:textId="3F834F0B" w:rsidR="00E730DE" w:rsidRDefault="00E730DE">
      <w:pPr>
        <w:pStyle w:val="Verzeichnis1"/>
        <w:tabs>
          <w:tab w:val="right" w:leader="dot" w:pos="9628"/>
        </w:tabs>
        <w:rPr>
          <w:rFonts w:asciiTheme="minorHAnsi" w:eastAsiaTheme="minorEastAsia" w:hAnsiTheme="minorHAnsi" w:cstheme="minorBidi"/>
          <w:b w:val="0"/>
          <w:noProof/>
          <w:kern w:val="2"/>
          <w:sz w:val="24"/>
          <w:szCs w:val="24"/>
          <w:lang w:val="de-AT" w:eastAsia="de-AT"/>
          <w14:ligatures w14:val="standardContextual"/>
        </w:rPr>
      </w:pPr>
      <w:hyperlink w:anchor="_Toc244672298" w:history="1">
        <w:r w:rsidRPr="00BB712B">
          <w:rPr>
            <w:rStyle w:val="Hyperlink"/>
            <w:noProof/>
          </w:rPr>
          <w:t>7. Testen, Schritt für Schritt</w:t>
        </w:r>
        <w:r>
          <w:rPr>
            <w:noProof/>
            <w:webHidden/>
          </w:rPr>
          <w:tab/>
        </w:r>
        <w:r>
          <w:rPr>
            <w:noProof/>
            <w:webHidden/>
          </w:rPr>
          <w:fldChar w:fldCharType="begin"/>
        </w:r>
        <w:r>
          <w:rPr>
            <w:noProof/>
            <w:webHidden/>
          </w:rPr>
          <w:instrText xml:space="preserve"> PAGEREF _Toc244672298 \h </w:instrText>
        </w:r>
        <w:r>
          <w:rPr>
            <w:noProof/>
            <w:webHidden/>
          </w:rPr>
        </w:r>
        <w:r>
          <w:rPr>
            <w:noProof/>
            <w:webHidden/>
          </w:rPr>
          <w:fldChar w:fldCharType="separate"/>
        </w:r>
        <w:r>
          <w:rPr>
            <w:noProof/>
            <w:webHidden/>
          </w:rPr>
          <w:t>15</w:t>
        </w:r>
        <w:r>
          <w:rPr>
            <w:noProof/>
            <w:webHidden/>
          </w:rPr>
          <w:fldChar w:fldCharType="end"/>
        </w:r>
      </w:hyperlink>
    </w:p>
    <w:p w14:paraId="10956EA9" w14:textId="57B12229"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299" w:history="1">
        <w:r w:rsidRPr="00BB712B">
          <w:rPr>
            <w:rStyle w:val="Hyperlink"/>
            <w:noProof/>
          </w:rPr>
          <w:t>Test 1: Dienstkonto + Zertifikat + Suche (ohne WAIT)</w:t>
        </w:r>
        <w:r>
          <w:rPr>
            <w:noProof/>
            <w:webHidden/>
          </w:rPr>
          <w:tab/>
        </w:r>
        <w:r>
          <w:rPr>
            <w:noProof/>
            <w:webHidden/>
          </w:rPr>
          <w:fldChar w:fldCharType="begin"/>
        </w:r>
        <w:r>
          <w:rPr>
            <w:noProof/>
            <w:webHidden/>
          </w:rPr>
          <w:instrText xml:space="preserve"> PAGEREF _Toc244672299 \h </w:instrText>
        </w:r>
        <w:r>
          <w:rPr>
            <w:noProof/>
            <w:webHidden/>
          </w:rPr>
        </w:r>
        <w:r>
          <w:rPr>
            <w:noProof/>
            <w:webHidden/>
          </w:rPr>
          <w:fldChar w:fldCharType="separate"/>
        </w:r>
        <w:r>
          <w:rPr>
            <w:noProof/>
            <w:webHidden/>
          </w:rPr>
          <w:t>15</w:t>
        </w:r>
        <w:r>
          <w:rPr>
            <w:noProof/>
            <w:webHidden/>
          </w:rPr>
          <w:fldChar w:fldCharType="end"/>
        </w:r>
      </w:hyperlink>
    </w:p>
    <w:p w14:paraId="4FC2F514" w14:textId="44A2AB6C"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00" w:history="1">
        <w:r w:rsidRPr="00BB712B">
          <w:rPr>
            <w:rStyle w:val="Hyperlink"/>
            <w:noProof/>
          </w:rPr>
          <w:t>Test 2: Passwort eines echten Benutzers</w:t>
        </w:r>
        <w:r>
          <w:rPr>
            <w:noProof/>
            <w:webHidden/>
          </w:rPr>
          <w:tab/>
        </w:r>
        <w:r>
          <w:rPr>
            <w:noProof/>
            <w:webHidden/>
          </w:rPr>
          <w:fldChar w:fldCharType="begin"/>
        </w:r>
        <w:r>
          <w:rPr>
            <w:noProof/>
            <w:webHidden/>
          </w:rPr>
          <w:instrText xml:space="preserve"> PAGEREF _Toc244672300 \h </w:instrText>
        </w:r>
        <w:r>
          <w:rPr>
            <w:noProof/>
            <w:webHidden/>
          </w:rPr>
        </w:r>
        <w:r>
          <w:rPr>
            <w:noProof/>
            <w:webHidden/>
          </w:rPr>
          <w:fldChar w:fldCharType="separate"/>
        </w:r>
        <w:r>
          <w:rPr>
            <w:noProof/>
            <w:webHidden/>
          </w:rPr>
          <w:t>15</w:t>
        </w:r>
        <w:r>
          <w:rPr>
            <w:noProof/>
            <w:webHidden/>
          </w:rPr>
          <w:fldChar w:fldCharType="end"/>
        </w:r>
      </w:hyperlink>
    </w:p>
    <w:p w14:paraId="0540D623" w14:textId="52E0E9FB"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01" w:history="1">
        <w:r w:rsidRPr="00BB712B">
          <w:rPr>
            <w:rStyle w:val="Hyperlink"/>
            <w:noProof/>
          </w:rPr>
          <w:t>Test 3: Gruppenprüfung (verschachtelt)</w:t>
        </w:r>
        <w:r>
          <w:rPr>
            <w:noProof/>
            <w:webHidden/>
          </w:rPr>
          <w:tab/>
        </w:r>
        <w:r>
          <w:rPr>
            <w:noProof/>
            <w:webHidden/>
          </w:rPr>
          <w:fldChar w:fldCharType="begin"/>
        </w:r>
        <w:r>
          <w:rPr>
            <w:noProof/>
            <w:webHidden/>
          </w:rPr>
          <w:instrText xml:space="preserve"> PAGEREF _Toc244672301 \h </w:instrText>
        </w:r>
        <w:r>
          <w:rPr>
            <w:noProof/>
            <w:webHidden/>
          </w:rPr>
        </w:r>
        <w:r>
          <w:rPr>
            <w:noProof/>
            <w:webHidden/>
          </w:rPr>
          <w:fldChar w:fldCharType="separate"/>
        </w:r>
        <w:r>
          <w:rPr>
            <w:noProof/>
            <w:webHidden/>
          </w:rPr>
          <w:t>16</w:t>
        </w:r>
        <w:r>
          <w:rPr>
            <w:noProof/>
            <w:webHidden/>
          </w:rPr>
          <w:fldChar w:fldCharType="end"/>
        </w:r>
      </w:hyperlink>
    </w:p>
    <w:p w14:paraId="2363B656" w14:textId="72242745"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02" w:history="1">
        <w:r w:rsidRPr="00BB712B">
          <w:rPr>
            <w:rStyle w:val="Hyperlink"/>
            <w:noProof/>
          </w:rPr>
          <w:t>Test 4: Health-Check von WAIT</w:t>
        </w:r>
        <w:r>
          <w:rPr>
            <w:noProof/>
            <w:webHidden/>
          </w:rPr>
          <w:tab/>
        </w:r>
        <w:r>
          <w:rPr>
            <w:noProof/>
            <w:webHidden/>
          </w:rPr>
          <w:fldChar w:fldCharType="begin"/>
        </w:r>
        <w:r>
          <w:rPr>
            <w:noProof/>
            <w:webHidden/>
          </w:rPr>
          <w:instrText xml:space="preserve"> PAGEREF _Toc244672302 \h </w:instrText>
        </w:r>
        <w:r>
          <w:rPr>
            <w:noProof/>
            <w:webHidden/>
          </w:rPr>
        </w:r>
        <w:r>
          <w:rPr>
            <w:noProof/>
            <w:webHidden/>
          </w:rPr>
          <w:fldChar w:fldCharType="separate"/>
        </w:r>
        <w:r>
          <w:rPr>
            <w:noProof/>
            <w:webHidden/>
          </w:rPr>
          <w:t>16</w:t>
        </w:r>
        <w:r>
          <w:rPr>
            <w:noProof/>
            <w:webHidden/>
          </w:rPr>
          <w:fldChar w:fldCharType="end"/>
        </w:r>
      </w:hyperlink>
    </w:p>
    <w:p w14:paraId="4356CEDE" w14:textId="4D56B4AE"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03" w:history="1">
        <w:r w:rsidRPr="00BB712B">
          <w:rPr>
            <w:rStyle w:val="Hyperlink"/>
            <w:noProof/>
          </w:rPr>
          <w:t>Test 5: Login direkt über die API</w:t>
        </w:r>
        <w:r>
          <w:rPr>
            <w:noProof/>
            <w:webHidden/>
          </w:rPr>
          <w:tab/>
        </w:r>
        <w:r>
          <w:rPr>
            <w:noProof/>
            <w:webHidden/>
          </w:rPr>
          <w:fldChar w:fldCharType="begin"/>
        </w:r>
        <w:r>
          <w:rPr>
            <w:noProof/>
            <w:webHidden/>
          </w:rPr>
          <w:instrText xml:space="preserve"> PAGEREF _Toc244672303 \h </w:instrText>
        </w:r>
        <w:r>
          <w:rPr>
            <w:noProof/>
            <w:webHidden/>
          </w:rPr>
        </w:r>
        <w:r>
          <w:rPr>
            <w:noProof/>
            <w:webHidden/>
          </w:rPr>
          <w:fldChar w:fldCharType="separate"/>
        </w:r>
        <w:r>
          <w:rPr>
            <w:noProof/>
            <w:webHidden/>
          </w:rPr>
          <w:t>16</w:t>
        </w:r>
        <w:r>
          <w:rPr>
            <w:noProof/>
            <w:webHidden/>
          </w:rPr>
          <w:fldChar w:fldCharType="end"/>
        </w:r>
      </w:hyperlink>
    </w:p>
    <w:p w14:paraId="744AFB61" w14:textId="45AEC489"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04" w:history="1">
        <w:r w:rsidRPr="00BB712B">
          <w:rPr>
            <w:rStyle w:val="Hyperlink"/>
            <w:noProof/>
          </w:rPr>
          <w:t>Test 6: Im Browser</w:t>
        </w:r>
        <w:r>
          <w:rPr>
            <w:noProof/>
            <w:webHidden/>
          </w:rPr>
          <w:tab/>
        </w:r>
        <w:r>
          <w:rPr>
            <w:noProof/>
            <w:webHidden/>
          </w:rPr>
          <w:fldChar w:fldCharType="begin"/>
        </w:r>
        <w:r>
          <w:rPr>
            <w:noProof/>
            <w:webHidden/>
          </w:rPr>
          <w:instrText xml:space="preserve"> PAGEREF _Toc244672304 \h </w:instrText>
        </w:r>
        <w:r>
          <w:rPr>
            <w:noProof/>
            <w:webHidden/>
          </w:rPr>
        </w:r>
        <w:r>
          <w:rPr>
            <w:noProof/>
            <w:webHidden/>
          </w:rPr>
          <w:fldChar w:fldCharType="separate"/>
        </w:r>
        <w:r>
          <w:rPr>
            <w:noProof/>
            <w:webHidden/>
          </w:rPr>
          <w:t>16</w:t>
        </w:r>
        <w:r>
          <w:rPr>
            <w:noProof/>
            <w:webHidden/>
          </w:rPr>
          <w:fldChar w:fldCharType="end"/>
        </w:r>
      </w:hyperlink>
    </w:p>
    <w:p w14:paraId="7B9AA52E" w14:textId="62EF9AD8" w:rsidR="00E730DE" w:rsidRDefault="00E730DE">
      <w:pPr>
        <w:pStyle w:val="Verzeichnis1"/>
        <w:tabs>
          <w:tab w:val="right" w:leader="dot" w:pos="9628"/>
        </w:tabs>
        <w:rPr>
          <w:rFonts w:asciiTheme="minorHAnsi" w:eastAsiaTheme="minorEastAsia" w:hAnsiTheme="minorHAnsi" w:cstheme="minorBidi"/>
          <w:b w:val="0"/>
          <w:noProof/>
          <w:kern w:val="2"/>
          <w:sz w:val="24"/>
          <w:szCs w:val="24"/>
          <w:lang w:val="de-AT" w:eastAsia="de-AT"/>
          <w14:ligatures w14:val="standardContextual"/>
        </w:rPr>
      </w:pPr>
      <w:hyperlink w:anchor="_Toc244672305" w:history="1">
        <w:r w:rsidRPr="00BB712B">
          <w:rPr>
            <w:rStyle w:val="Hyperlink"/>
            <w:noProof/>
          </w:rPr>
          <w:t>8. Fehlersuche</w:t>
        </w:r>
        <w:r>
          <w:rPr>
            <w:noProof/>
            <w:webHidden/>
          </w:rPr>
          <w:tab/>
        </w:r>
        <w:r>
          <w:rPr>
            <w:noProof/>
            <w:webHidden/>
          </w:rPr>
          <w:fldChar w:fldCharType="begin"/>
        </w:r>
        <w:r>
          <w:rPr>
            <w:noProof/>
            <w:webHidden/>
          </w:rPr>
          <w:instrText xml:space="preserve"> PAGEREF _Toc244672305 \h </w:instrText>
        </w:r>
        <w:r>
          <w:rPr>
            <w:noProof/>
            <w:webHidden/>
          </w:rPr>
        </w:r>
        <w:r>
          <w:rPr>
            <w:noProof/>
            <w:webHidden/>
          </w:rPr>
          <w:fldChar w:fldCharType="separate"/>
        </w:r>
        <w:r>
          <w:rPr>
            <w:noProof/>
            <w:webHidden/>
          </w:rPr>
          <w:t>16</w:t>
        </w:r>
        <w:r>
          <w:rPr>
            <w:noProof/>
            <w:webHidden/>
          </w:rPr>
          <w:fldChar w:fldCharType="end"/>
        </w:r>
      </w:hyperlink>
    </w:p>
    <w:p w14:paraId="76BFDA1B" w14:textId="2AE9DBE3"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06" w:history="1">
        <w:r w:rsidRPr="00BB712B">
          <w:rPr>
            <w:rStyle w:val="Hyperlink"/>
            <w:noProof/>
          </w:rPr>
          <w:t>8.1 Das Backend-Log lesen</w:t>
        </w:r>
        <w:r>
          <w:rPr>
            <w:noProof/>
            <w:webHidden/>
          </w:rPr>
          <w:tab/>
        </w:r>
        <w:r>
          <w:rPr>
            <w:noProof/>
            <w:webHidden/>
          </w:rPr>
          <w:fldChar w:fldCharType="begin"/>
        </w:r>
        <w:r>
          <w:rPr>
            <w:noProof/>
            <w:webHidden/>
          </w:rPr>
          <w:instrText xml:space="preserve"> PAGEREF _Toc244672306 \h </w:instrText>
        </w:r>
        <w:r>
          <w:rPr>
            <w:noProof/>
            <w:webHidden/>
          </w:rPr>
        </w:r>
        <w:r>
          <w:rPr>
            <w:noProof/>
            <w:webHidden/>
          </w:rPr>
          <w:fldChar w:fldCharType="separate"/>
        </w:r>
        <w:r>
          <w:rPr>
            <w:noProof/>
            <w:webHidden/>
          </w:rPr>
          <w:t>16</w:t>
        </w:r>
        <w:r>
          <w:rPr>
            <w:noProof/>
            <w:webHidden/>
          </w:rPr>
          <w:fldChar w:fldCharType="end"/>
        </w:r>
      </w:hyperlink>
    </w:p>
    <w:p w14:paraId="391F3C83" w14:textId="2D1FDDDB"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07" w:history="1">
        <w:r w:rsidRPr="00BB712B">
          <w:rPr>
            <w:rStyle w:val="Hyperlink"/>
            <w:noProof/>
          </w:rPr>
          <w:t>8.2 Benutzer bekommt „falsches Passwort“, obwohl es stimmt</w:t>
        </w:r>
        <w:r>
          <w:rPr>
            <w:noProof/>
            <w:webHidden/>
          </w:rPr>
          <w:tab/>
        </w:r>
        <w:r>
          <w:rPr>
            <w:noProof/>
            <w:webHidden/>
          </w:rPr>
          <w:fldChar w:fldCharType="begin"/>
        </w:r>
        <w:r>
          <w:rPr>
            <w:noProof/>
            <w:webHidden/>
          </w:rPr>
          <w:instrText xml:space="preserve"> PAGEREF _Toc244672307 \h </w:instrText>
        </w:r>
        <w:r>
          <w:rPr>
            <w:noProof/>
            <w:webHidden/>
          </w:rPr>
        </w:r>
        <w:r>
          <w:rPr>
            <w:noProof/>
            <w:webHidden/>
          </w:rPr>
          <w:fldChar w:fldCharType="separate"/>
        </w:r>
        <w:r>
          <w:rPr>
            <w:noProof/>
            <w:webHidden/>
          </w:rPr>
          <w:t>17</w:t>
        </w:r>
        <w:r>
          <w:rPr>
            <w:noProof/>
            <w:webHidden/>
          </w:rPr>
          <w:fldChar w:fldCharType="end"/>
        </w:r>
      </w:hyperlink>
    </w:p>
    <w:p w14:paraId="7E614D6B" w14:textId="158869AA"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08" w:history="1">
        <w:r w:rsidRPr="00BB712B">
          <w:rPr>
            <w:rStyle w:val="Hyperlink"/>
            <w:noProof/>
          </w:rPr>
          <w:t>8.3 Benutzer ist kein Admin, obwohl er in der Gruppe ist</w:t>
        </w:r>
        <w:r>
          <w:rPr>
            <w:noProof/>
            <w:webHidden/>
          </w:rPr>
          <w:tab/>
        </w:r>
        <w:r>
          <w:rPr>
            <w:noProof/>
            <w:webHidden/>
          </w:rPr>
          <w:fldChar w:fldCharType="begin"/>
        </w:r>
        <w:r>
          <w:rPr>
            <w:noProof/>
            <w:webHidden/>
          </w:rPr>
          <w:instrText xml:space="preserve"> PAGEREF _Toc244672308 \h </w:instrText>
        </w:r>
        <w:r>
          <w:rPr>
            <w:noProof/>
            <w:webHidden/>
          </w:rPr>
        </w:r>
        <w:r>
          <w:rPr>
            <w:noProof/>
            <w:webHidden/>
          </w:rPr>
          <w:fldChar w:fldCharType="separate"/>
        </w:r>
        <w:r>
          <w:rPr>
            <w:noProof/>
            <w:webHidden/>
          </w:rPr>
          <w:t>17</w:t>
        </w:r>
        <w:r>
          <w:rPr>
            <w:noProof/>
            <w:webHidden/>
          </w:rPr>
          <w:fldChar w:fldCharType="end"/>
        </w:r>
      </w:hyperlink>
    </w:p>
    <w:p w14:paraId="75E40E49" w14:textId="1B01AE47"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09" w:history="1">
        <w:r w:rsidRPr="00BB712B">
          <w:rPr>
            <w:rStyle w:val="Hyperlink"/>
            <w:noProof/>
          </w:rPr>
          <w:t>8.4 Admin lässt sich im Panel nicht zum Kunden machen</w:t>
        </w:r>
        <w:r>
          <w:rPr>
            <w:noProof/>
            <w:webHidden/>
          </w:rPr>
          <w:tab/>
        </w:r>
        <w:r>
          <w:rPr>
            <w:noProof/>
            <w:webHidden/>
          </w:rPr>
          <w:fldChar w:fldCharType="begin"/>
        </w:r>
        <w:r>
          <w:rPr>
            <w:noProof/>
            <w:webHidden/>
          </w:rPr>
          <w:instrText xml:space="preserve"> PAGEREF _Toc244672309 \h </w:instrText>
        </w:r>
        <w:r>
          <w:rPr>
            <w:noProof/>
            <w:webHidden/>
          </w:rPr>
        </w:r>
        <w:r>
          <w:rPr>
            <w:noProof/>
            <w:webHidden/>
          </w:rPr>
          <w:fldChar w:fldCharType="separate"/>
        </w:r>
        <w:r>
          <w:rPr>
            <w:noProof/>
            <w:webHidden/>
          </w:rPr>
          <w:t>17</w:t>
        </w:r>
        <w:r>
          <w:rPr>
            <w:noProof/>
            <w:webHidden/>
          </w:rPr>
          <w:fldChar w:fldCharType="end"/>
        </w:r>
      </w:hyperlink>
    </w:p>
    <w:p w14:paraId="4904EFA5" w14:textId="2DE45A7F"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10" w:history="1">
        <w:r w:rsidRPr="00BB712B">
          <w:rPr>
            <w:rStyle w:val="Hyperlink"/>
            <w:noProof/>
          </w:rPr>
          <w:t xml:space="preserve">8.5 Nach </w:t>
        </w:r>
        <w:r w:rsidRPr="00BB712B">
          <w:rPr>
            <w:rStyle w:val="Hyperlink"/>
            <w:rFonts w:ascii="Consolas" w:hAnsi="Consolas" w:cs="Consolas"/>
            <w:noProof/>
          </w:rPr>
          <w:t>docker compose up -d --build backend</w:t>
        </w:r>
        <w:r w:rsidRPr="00BB712B">
          <w:rPr>
            <w:rStyle w:val="Hyperlink"/>
            <w:noProof/>
          </w:rPr>
          <w:t xml:space="preserve"> geht gar nichts mehr (502)</w:t>
        </w:r>
        <w:r>
          <w:rPr>
            <w:noProof/>
            <w:webHidden/>
          </w:rPr>
          <w:tab/>
        </w:r>
        <w:r>
          <w:rPr>
            <w:noProof/>
            <w:webHidden/>
          </w:rPr>
          <w:fldChar w:fldCharType="begin"/>
        </w:r>
        <w:r>
          <w:rPr>
            <w:noProof/>
            <w:webHidden/>
          </w:rPr>
          <w:instrText xml:space="preserve"> PAGEREF _Toc244672310 \h </w:instrText>
        </w:r>
        <w:r>
          <w:rPr>
            <w:noProof/>
            <w:webHidden/>
          </w:rPr>
        </w:r>
        <w:r>
          <w:rPr>
            <w:noProof/>
            <w:webHidden/>
          </w:rPr>
          <w:fldChar w:fldCharType="separate"/>
        </w:r>
        <w:r>
          <w:rPr>
            <w:noProof/>
            <w:webHidden/>
          </w:rPr>
          <w:t>18</w:t>
        </w:r>
        <w:r>
          <w:rPr>
            <w:noProof/>
            <w:webHidden/>
          </w:rPr>
          <w:fldChar w:fldCharType="end"/>
        </w:r>
      </w:hyperlink>
    </w:p>
    <w:p w14:paraId="5D6A60C9" w14:textId="75C1714D"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11" w:history="1">
        <w:r w:rsidRPr="00BB712B">
          <w:rPr>
            <w:rStyle w:val="Hyperlink"/>
            <w:noProof/>
          </w:rPr>
          <w:t>8.6 „Too many failed attempts“</w:t>
        </w:r>
        <w:r>
          <w:rPr>
            <w:noProof/>
            <w:webHidden/>
          </w:rPr>
          <w:tab/>
        </w:r>
        <w:r>
          <w:rPr>
            <w:noProof/>
            <w:webHidden/>
          </w:rPr>
          <w:fldChar w:fldCharType="begin"/>
        </w:r>
        <w:r>
          <w:rPr>
            <w:noProof/>
            <w:webHidden/>
          </w:rPr>
          <w:instrText xml:space="preserve"> PAGEREF _Toc244672311 \h </w:instrText>
        </w:r>
        <w:r>
          <w:rPr>
            <w:noProof/>
            <w:webHidden/>
          </w:rPr>
        </w:r>
        <w:r>
          <w:rPr>
            <w:noProof/>
            <w:webHidden/>
          </w:rPr>
          <w:fldChar w:fldCharType="separate"/>
        </w:r>
        <w:r>
          <w:rPr>
            <w:noProof/>
            <w:webHidden/>
          </w:rPr>
          <w:t>18</w:t>
        </w:r>
        <w:r>
          <w:rPr>
            <w:noProof/>
            <w:webHidden/>
          </w:rPr>
          <w:fldChar w:fldCharType="end"/>
        </w:r>
      </w:hyperlink>
    </w:p>
    <w:p w14:paraId="550FE2AC" w14:textId="28DD0CB9" w:rsidR="00E730DE" w:rsidRDefault="00E730DE">
      <w:pPr>
        <w:pStyle w:val="Verzeichnis1"/>
        <w:tabs>
          <w:tab w:val="right" w:leader="dot" w:pos="9628"/>
        </w:tabs>
        <w:rPr>
          <w:rFonts w:asciiTheme="minorHAnsi" w:eastAsiaTheme="minorEastAsia" w:hAnsiTheme="minorHAnsi" w:cstheme="minorBidi"/>
          <w:b w:val="0"/>
          <w:noProof/>
          <w:kern w:val="2"/>
          <w:sz w:val="24"/>
          <w:szCs w:val="24"/>
          <w:lang w:val="de-AT" w:eastAsia="de-AT"/>
          <w14:ligatures w14:val="standardContextual"/>
        </w:rPr>
      </w:pPr>
      <w:hyperlink w:anchor="_Toc244672312" w:history="1">
        <w:r w:rsidRPr="00BB712B">
          <w:rPr>
            <w:rStyle w:val="Hyperlink"/>
            <w:noProof/>
          </w:rPr>
          <w:t>9. Betrieb: Was du danach wissen musst</w:t>
        </w:r>
        <w:r>
          <w:rPr>
            <w:noProof/>
            <w:webHidden/>
          </w:rPr>
          <w:tab/>
        </w:r>
        <w:r>
          <w:rPr>
            <w:noProof/>
            <w:webHidden/>
          </w:rPr>
          <w:fldChar w:fldCharType="begin"/>
        </w:r>
        <w:r>
          <w:rPr>
            <w:noProof/>
            <w:webHidden/>
          </w:rPr>
          <w:instrText xml:space="preserve"> PAGEREF _Toc244672312 \h </w:instrText>
        </w:r>
        <w:r>
          <w:rPr>
            <w:noProof/>
            <w:webHidden/>
          </w:rPr>
        </w:r>
        <w:r>
          <w:rPr>
            <w:noProof/>
            <w:webHidden/>
          </w:rPr>
          <w:fldChar w:fldCharType="separate"/>
        </w:r>
        <w:r>
          <w:rPr>
            <w:noProof/>
            <w:webHidden/>
          </w:rPr>
          <w:t>18</w:t>
        </w:r>
        <w:r>
          <w:rPr>
            <w:noProof/>
            <w:webHidden/>
          </w:rPr>
          <w:fldChar w:fldCharType="end"/>
        </w:r>
      </w:hyperlink>
    </w:p>
    <w:p w14:paraId="5D77D0A7" w14:textId="34DB4CA7"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13" w:history="1">
        <w:r w:rsidRPr="00BB712B">
          <w:rPr>
            <w:rStyle w:val="Hyperlink"/>
            <w:noProof/>
          </w:rPr>
          <w:t>9.1 Umstellen auf „nur AD“</w:t>
        </w:r>
        <w:r>
          <w:rPr>
            <w:noProof/>
            <w:webHidden/>
          </w:rPr>
          <w:tab/>
        </w:r>
        <w:r>
          <w:rPr>
            <w:noProof/>
            <w:webHidden/>
          </w:rPr>
          <w:fldChar w:fldCharType="begin"/>
        </w:r>
        <w:r>
          <w:rPr>
            <w:noProof/>
            <w:webHidden/>
          </w:rPr>
          <w:instrText xml:space="preserve"> PAGEREF _Toc244672313 \h </w:instrText>
        </w:r>
        <w:r>
          <w:rPr>
            <w:noProof/>
            <w:webHidden/>
          </w:rPr>
        </w:r>
        <w:r>
          <w:rPr>
            <w:noProof/>
            <w:webHidden/>
          </w:rPr>
          <w:fldChar w:fldCharType="separate"/>
        </w:r>
        <w:r>
          <w:rPr>
            <w:noProof/>
            <w:webHidden/>
          </w:rPr>
          <w:t>18</w:t>
        </w:r>
        <w:r>
          <w:rPr>
            <w:noProof/>
            <w:webHidden/>
          </w:rPr>
          <w:fldChar w:fldCharType="end"/>
        </w:r>
      </w:hyperlink>
    </w:p>
    <w:p w14:paraId="588C6D49" w14:textId="2F9BD95C"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14" w:history="1">
        <w:r w:rsidRPr="00BB712B">
          <w:rPr>
            <w:rStyle w:val="Hyperlink"/>
            <w:noProof/>
          </w:rPr>
          <w:t>9.2 Seed-Konten absichern</w:t>
        </w:r>
        <w:r>
          <w:rPr>
            <w:noProof/>
            <w:webHidden/>
          </w:rPr>
          <w:tab/>
        </w:r>
        <w:r>
          <w:rPr>
            <w:noProof/>
            <w:webHidden/>
          </w:rPr>
          <w:fldChar w:fldCharType="begin"/>
        </w:r>
        <w:r>
          <w:rPr>
            <w:noProof/>
            <w:webHidden/>
          </w:rPr>
          <w:instrText xml:space="preserve"> PAGEREF _Toc244672314 \h </w:instrText>
        </w:r>
        <w:r>
          <w:rPr>
            <w:noProof/>
            <w:webHidden/>
          </w:rPr>
        </w:r>
        <w:r>
          <w:rPr>
            <w:noProof/>
            <w:webHidden/>
          </w:rPr>
          <w:fldChar w:fldCharType="separate"/>
        </w:r>
        <w:r>
          <w:rPr>
            <w:noProof/>
            <w:webHidden/>
          </w:rPr>
          <w:t>18</w:t>
        </w:r>
        <w:r>
          <w:rPr>
            <w:noProof/>
            <w:webHidden/>
          </w:rPr>
          <w:fldChar w:fldCharType="end"/>
        </w:r>
      </w:hyperlink>
    </w:p>
    <w:p w14:paraId="1E496276" w14:textId="3F40973F"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15" w:history="1">
        <w:r w:rsidRPr="00BB712B">
          <w:rPr>
            <w:rStyle w:val="Hyperlink"/>
            <w:noProof/>
          </w:rPr>
          <w:t>9.3 AD-Kontosperre beachten</w:t>
        </w:r>
        <w:r>
          <w:rPr>
            <w:noProof/>
            <w:webHidden/>
          </w:rPr>
          <w:tab/>
        </w:r>
        <w:r>
          <w:rPr>
            <w:noProof/>
            <w:webHidden/>
          </w:rPr>
          <w:fldChar w:fldCharType="begin"/>
        </w:r>
        <w:r>
          <w:rPr>
            <w:noProof/>
            <w:webHidden/>
          </w:rPr>
          <w:instrText xml:space="preserve"> PAGEREF _Toc244672315 \h </w:instrText>
        </w:r>
        <w:r>
          <w:rPr>
            <w:noProof/>
            <w:webHidden/>
          </w:rPr>
        </w:r>
        <w:r>
          <w:rPr>
            <w:noProof/>
            <w:webHidden/>
          </w:rPr>
          <w:fldChar w:fldCharType="separate"/>
        </w:r>
        <w:r>
          <w:rPr>
            <w:noProof/>
            <w:webHidden/>
          </w:rPr>
          <w:t>18</w:t>
        </w:r>
        <w:r>
          <w:rPr>
            <w:noProof/>
            <w:webHidden/>
          </w:rPr>
          <w:fldChar w:fldCharType="end"/>
        </w:r>
      </w:hyperlink>
    </w:p>
    <w:p w14:paraId="005313A6" w14:textId="418F17D7"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16" w:history="1">
        <w:r w:rsidRPr="00BB712B">
          <w:rPr>
            <w:rStyle w:val="Hyperlink"/>
            <w:noProof/>
          </w:rPr>
          <w:t>9.4 Was passiert, wenn …</w:t>
        </w:r>
        <w:r>
          <w:rPr>
            <w:noProof/>
            <w:webHidden/>
          </w:rPr>
          <w:tab/>
        </w:r>
        <w:r>
          <w:rPr>
            <w:noProof/>
            <w:webHidden/>
          </w:rPr>
          <w:fldChar w:fldCharType="begin"/>
        </w:r>
        <w:r>
          <w:rPr>
            <w:noProof/>
            <w:webHidden/>
          </w:rPr>
          <w:instrText xml:space="preserve"> PAGEREF _Toc244672316 \h </w:instrText>
        </w:r>
        <w:r>
          <w:rPr>
            <w:noProof/>
            <w:webHidden/>
          </w:rPr>
        </w:r>
        <w:r>
          <w:rPr>
            <w:noProof/>
            <w:webHidden/>
          </w:rPr>
          <w:fldChar w:fldCharType="separate"/>
        </w:r>
        <w:r>
          <w:rPr>
            <w:noProof/>
            <w:webHidden/>
          </w:rPr>
          <w:t>19</w:t>
        </w:r>
        <w:r>
          <w:rPr>
            <w:noProof/>
            <w:webHidden/>
          </w:rPr>
          <w:fldChar w:fldCharType="end"/>
        </w:r>
      </w:hyperlink>
    </w:p>
    <w:p w14:paraId="0E25856C" w14:textId="70FFF65E"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17" w:history="1">
        <w:r w:rsidRPr="00BB712B">
          <w:rPr>
            <w:rStyle w:val="Hyperlink"/>
            <w:noProof/>
          </w:rPr>
          <w:t>9.5 Ablaufdaten im Blick behalten</w:t>
        </w:r>
        <w:r>
          <w:rPr>
            <w:noProof/>
            <w:webHidden/>
          </w:rPr>
          <w:tab/>
        </w:r>
        <w:r>
          <w:rPr>
            <w:noProof/>
            <w:webHidden/>
          </w:rPr>
          <w:fldChar w:fldCharType="begin"/>
        </w:r>
        <w:r>
          <w:rPr>
            <w:noProof/>
            <w:webHidden/>
          </w:rPr>
          <w:instrText xml:space="preserve"> PAGEREF _Toc244672317 \h </w:instrText>
        </w:r>
        <w:r>
          <w:rPr>
            <w:noProof/>
            <w:webHidden/>
          </w:rPr>
        </w:r>
        <w:r>
          <w:rPr>
            <w:noProof/>
            <w:webHidden/>
          </w:rPr>
          <w:fldChar w:fldCharType="separate"/>
        </w:r>
        <w:r>
          <w:rPr>
            <w:noProof/>
            <w:webHidden/>
          </w:rPr>
          <w:t>19</w:t>
        </w:r>
        <w:r>
          <w:rPr>
            <w:noProof/>
            <w:webHidden/>
          </w:rPr>
          <w:fldChar w:fldCharType="end"/>
        </w:r>
      </w:hyperlink>
    </w:p>
    <w:p w14:paraId="507C49F7" w14:textId="3494D4D3" w:rsidR="00E730DE" w:rsidRDefault="00E730DE">
      <w:pPr>
        <w:pStyle w:val="Verzeichnis2"/>
        <w:tabs>
          <w:tab w:val="right" w:leader="dot" w:pos="9628"/>
        </w:tabs>
        <w:rPr>
          <w:rFonts w:asciiTheme="minorHAnsi" w:eastAsiaTheme="minorEastAsia" w:hAnsiTheme="minorHAnsi" w:cstheme="minorBidi"/>
          <w:noProof/>
          <w:kern w:val="2"/>
          <w:sz w:val="24"/>
          <w:szCs w:val="24"/>
          <w:lang w:val="de-AT" w:eastAsia="de-AT"/>
          <w14:ligatures w14:val="standardContextual"/>
        </w:rPr>
      </w:pPr>
      <w:hyperlink w:anchor="_Toc244672318" w:history="1">
        <w:r w:rsidRPr="00BB712B">
          <w:rPr>
            <w:rStyle w:val="Hyperlink"/>
            <w:noProof/>
          </w:rPr>
          <w:t>9.6 Updates von WAIT</w:t>
        </w:r>
        <w:r>
          <w:rPr>
            <w:noProof/>
            <w:webHidden/>
          </w:rPr>
          <w:tab/>
        </w:r>
        <w:r>
          <w:rPr>
            <w:noProof/>
            <w:webHidden/>
          </w:rPr>
          <w:fldChar w:fldCharType="begin"/>
        </w:r>
        <w:r>
          <w:rPr>
            <w:noProof/>
            <w:webHidden/>
          </w:rPr>
          <w:instrText xml:space="preserve"> PAGEREF _Toc244672318 \h </w:instrText>
        </w:r>
        <w:r>
          <w:rPr>
            <w:noProof/>
            <w:webHidden/>
          </w:rPr>
        </w:r>
        <w:r>
          <w:rPr>
            <w:noProof/>
            <w:webHidden/>
          </w:rPr>
          <w:fldChar w:fldCharType="separate"/>
        </w:r>
        <w:r>
          <w:rPr>
            <w:noProof/>
            <w:webHidden/>
          </w:rPr>
          <w:t>19</w:t>
        </w:r>
        <w:r>
          <w:rPr>
            <w:noProof/>
            <w:webHidden/>
          </w:rPr>
          <w:fldChar w:fldCharType="end"/>
        </w:r>
      </w:hyperlink>
    </w:p>
    <w:p w14:paraId="4B2E66BF" w14:textId="69A0DD81" w:rsidR="00E730DE" w:rsidRDefault="00E730DE">
      <w:pPr>
        <w:pStyle w:val="Verzeichnis1"/>
        <w:tabs>
          <w:tab w:val="right" w:leader="dot" w:pos="9628"/>
        </w:tabs>
        <w:rPr>
          <w:rFonts w:asciiTheme="minorHAnsi" w:eastAsiaTheme="minorEastAsia" w:hAnsiTheme="minorHAnsi" w:cstheme="minorBidi"/>
          <w:b w:val="0"/>
          <w:noProof/>
          <w:kern w:val="2"/>
          <w:sz w:val="24"/>
          <w:szCs w:val="24"/>
          <w:lang w:val="de-AT" w:eastAsia="de-AT"/>
          <w14:ligatures w14:val="standardContextual"/>
        </w:rPr>
      </w:pPr>
      <w:hyperlink w:anchor="_Toc244672319" w:history="1">
        <w:r w:rsidRPr="00BB712B">
          <w:rPr>
            <w:rStyle w:val="Hyperlink"/>
            <w:noProof/>
          </w:rPr>
          <w:t>10. Checkliste</w:t>
        </w:r>
        <w:r>
          <w:rPr>
            <w:noProof/>
            <w:webHidden/>
          </w:rPr>
          <w:tab/>
        </w:r>
        <w:r>
          <w:rPr>
            <w:noProof/>
            <w:webHidden/>
          </w:rPr>
          <w:fldChar w:fldCharType="begin"/>
        </w:r>
        <w:r>
          <w:rPr>
            <w:noProof/>
            <w:webHidden/>
          </w:rPr>
          <w:instrText xml:space="preserve"> PAGEREF _Toc244672319 \h </w:instrText>
        </w:r>
        <w:r>
          <w:rPr>
            <w:noProof/>
            <w:webHidden/>
          </w:rPr>
        </w:r>
        <w:r>
          <w:rPr>
            <w:noProof/>
            <w:webHidden/>
          </w:rPr>
          <w:fldChar w:fldCharType="separate"/>
        </w:r>
        <w:r>
          <w:rPr>
            <w:noProof/>
            <w:webHidden/>
          </w:rPr>
          <w:t>19</w:t>
        </w:r>
        <w:r>
          <w:rPr>
            <w:noProof/>
            <w:webHidden/>
          </w:rPr>
          <w:fldChar w:fldCharType="end"/>
        </w:r>
      </w:hyperlink>
    </w:p>
    <w:p w14:paraId="4E288D85" w14:textId="544DCD1A" w:rsidR="00E730DE" w:rsidRDefault="00E730DE">
      <w:pPr>
        <w:pStyle w:val="Verzeichnis1"/>
        <w:tabs>
          <w:tab w:val="right" w:leader="dot" w:pos="9628"/>
        </w:tabs>
        <w:rPr>
          <w:rFonts w:asciiTheme="minorHAnsi" w:eastAsiaTheme="minorEastAsia" w:hAnsiTheme="minorHAnsi" w:cstheme="minorBidi"/>
          <w:b w:val="0"/>
          <w:noProof/>
          <w:kern w:val="2"/>
          <w:sz w:val="24"/>
          <w:szCs w:val="24"/>
          <w:lang w:val="de-AT" w:eastAsia="de-AT"/>
          <w14:ligatures w14:val="standardContextual"/>
        </w:rPr>
      </w:pPr>
      <w:hyperlink w:anchor="_Toc244672320" w:history="1">
        <w:r w:rsidRPr="00BB712B">
          <w:rPr>
            <w:rStyle w:val="Hyperlink"/>
            <w:noProof/>
          </w:rPr>
          <w:t>Quellen</w:t>
        </w:r>
        <w:r>
          <w:rPr>
            <w:noProof/>
            <w:webHidden/>
          </w:rPr>
          <w:tab/>
        </w:r>
        <w:r>
          <w:rPr>
            <w:noProof/>
            <w:webHidden/>
          </w:rPr>
          <w:fldChar w:fldCharType="begin"/>
        </w:r>
        <w:r>
          <w:rPr>
            <w:noProof/>
            <w:webHidden/>
          </w:rPr>
          <w:instrText xml:space="preserve"> PAGEREF _Toc244672320 \h </w:instrText>
        </w:r>
        <w:r>
          <w:rPr>
            <w:noProof/>
            <w:webHidden/>
          </w:rPr>
        </w:r>
        <w:r>
          <w:rPr>
            <w:noProof/>
            <w:webHidden/>
          </w:rPr>
          <w:fldChar w:fldCharType="separate"/>
        </w:r>
        <w:r>
          <w:rPr>
            <w:noProof/>
            <w:webHidden/>
          </w:rPr>
          <w:t>20</w:t>
        </w:r>
        <w:r>
          <w:rPr>
            <w:noProof/>
            <w:webHidden/>
          </w:rPr>
          <w:fldChar w:fldCharType="end"/>
        </w:r>
      </w:hyperlink>
    </w:p>
    <w:p w14:paraId="7DBF0CFA" w14:textId="04CA02E2" w:rsidR="008038A0" w:rsidRDefault="00A43BCE">
      <w:r>
        <w:fldChar w:fldCharType="end"/>
      </w:r>
    </w:p>
    <w:p w14:paraId="2561C709" w14:textId="77777777" w:rsidR="008038A0" w:rsidRDefault="00A43BCE">
      <w:pPr>
        <w:pStyle w:val="berschrift1"/>
        <w:pageBreakBefore/>
      </w:pPr>
      <w:bookmarkStart w:id="0" w:name="_Toc244672262"/>
      <w:r>
        <w:lastRenderedPageBreak/>
        <w:t>0. Überblick: Was du am Ende hast</w:t>
      </w:r>
      <w:bookmarkEnd w:id="0"/>
    </w:p>
    <w:p w14:paraId="331D739F" w14:textId="77777777" w:rsidR="008038A0" w:rsidRDefault="00A43BCE">
      <w:pPr>
        <w:keepNext/>
        <w:keepLines/>
        <w:shd w:val="clear" w:color="auto" w:fill="F2F4F7"/>
        <w:spacing w:before="80" w:after="0" w:line="240" w:lineRule="auto"/>
        <w:ind w:left="85" w:right="85"/>
      </w:pPr>
      <w:r>
        <w:rPr>
          <w:rFonts w:ascii="Consolas" w:hAnsi="Consolas" w:cs="Consolas"/>
          <w:sz w:val="17"/>
        </w:rPr>
        <w:t xml:space="preserve"> Browser (Schüler)                WAIT-Server (Docker)                   Domänencontroller</w:t>
      </w:r>
    </w:p>
    <w:p w14:paraId="0BE95BF4"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                 ────────────────────                   ─────────────────</w:t>
      </w:r>
    </w:p>
    <w:p w14:paraId="1279542B"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Login-Formular  ──HTTP──▶  frontend (nginx :8080)</w:t>
      </w:r>
    </w:p>
    <w:p w14:paraId="539EB5C2"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 /api</w:t>
      </w:r>
    </w:p>
    <w:p w14:paraId="0AAFBFE7"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w:t>
      </w:r>
    </w:p>
    <w:p w14:paraId="1361AE07"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backend (FastAPI :8000) ──LDAPS, TCP 636──▶  Active Directory</w:t>
      </w:r>
    </w:p>
    <w:p w14:paraId="255E035C"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                                      (Konten, Gruppen)</w:t>
      </w:r>
    </w:p>
    <w:p w14:paraId="22B39878"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w:t>
      </w:r>
    </w:p>
    <w:p w14:paraId="5EED0856"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db (PostgreSQL)</w:t>
      </w:r>
    </w:p>
    <w:p w14:paraId="4665B5CA"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speichert WAIT-Konten,</w:t>
      </w:r>
    </w:p>
    <w:p w14:paraId="46FBEB76" w14:textId="77777777" w:rsidR="008038A0" w:rsidRDefault="00A43BCE">
      <w:pPr>
        <w:keepLines/>
        <w:shd w:val="clear" w:color="auto" w:fill="F2F4F7"/>
        <w:spacing w:after="160" w:line="240" w:lineRule="auto"/>
        <w:ind w:left="85" w:right="85"/>
      </w:pPr>
      <w:r>
        <w:rPr>
          <w:rFonts w:ascii="Consolas" w:hAnsi="Consolas" w:cs="Consolas"/>
          <w:sz w:val="17"/>
        </w:rPr>
        <w:t xml:space="preserve">                            aber KEINE AD-Passwörter</w:t>
      </w:r>
    </w:p>
    <w:p w14:paraId="4984E8FB" w14:textId="77777777" w:rsidR="008038A0" w:rsidRDefault="00A43BCE">
      <w:pPr>
        <w:pStyle w:val="Aufzhlungszeichen"/>
      </w:pPr>
      <w:r>
        <w:t xml:space="preserve">Nur der </w:t>
      </w:r>
      <w:r>
        <w:rPr>
          <w:b/>
        </w:rPr>
        <w:t>Backend-Container</w:t>
      </w:r>
      <w:r>
        <w:t xml:space="preserve"> spricht mit dem DC, und zwar ausschließlich verschlüsselt über Port </w:t>
      </w:r>
      <w:r>
        <w:rPr>
          <w:b/>
        </w:rPr>
        <w:t>636</w:t>
      </w:r>
      <w:r>
        <w:t>.</w:t>
      </w:r>
    </w:p>
    <w:p w14:paraId="0AEABA3B" w14:textId="77777777" w:rsidR="008038A0" w:rsidRDefault="00A43BCE">
      <w:pPr>
        <w:pStyle w:val="Aufzhlungszeichen"/>
      </w:pPr>
      <w:r>
        <w:t>Der Browser des Schülers hat mit dem DC nichts zu tun.</w:t>
      </w:r>
    </w:p>
    <w:p w14:paraId="69F72320" w14:textId="77777777" w:rsidR="008038A0" w:rsidRDefault="00A43BCE">
      <w:pPr>
        <w:pStyle w:val="Aufzhlungszeichen"/>
      </w:pPr>
      <w:r>
        <w:t>WAIT speichert keine AD-Passwörter. Es fragt den DC bei jedem Login, ob das Passwort stimmt.</w:t>
      </w:r>
    </w:p>
    <w:p w14:paraId="490B7D95" w14:textId="77777777" w:rsidR="008038A0" w:rsidRDefault="00A43BCE">
      <w:pPr>
        <w:pStyle w:val="berschrift2"/>
      </w:pPr>
      <w:bookmarkStart w:id="1" w:name="_Toc244672263"/>
      <w:r>
        <w:t>0.1 Die Bausteine und wozu sie da sind</w:t>
      </w:r>
      <w:bookmarkEnd w:id="1"/>
    </w:p>
    <w:tbl>
      <w:tblPr>
        <w:tblStyle w:val="Tabellenraster"/>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ayout w:type="fixed"/>
        <w:tblCellMar>
          <w:top w:w="50" w:type="dxa"/>
          <w:left w:w="90" w:type="dxa"/>
          <w:bottom w:w="50" w:type="dxa"/>
          <w:right w:w="90" w:type="dxa"/>
        </w:tblCellMar>
        <w:tblLook w:val="04A0" w:firstRow="1" w:lastRow="0" w:firstColumn="1" w:lastColumn="0" w:noHBand="0" w:noVBand="1"/>
      </w:tblPr>
      <w:tblGrid>
        <w:gridCol w:w="2652"/>
        <w:gridCol w:w="2288"/>
        <w:gridCol w:w="4697"/>
      </w:tblGrid>
      <w:tr w:rsidR="008038A0" w14:paraId="38E285F2" w14:textId="77777777">
        <w:trPr>
          <w:cantSplit/>
          <w:tblHeader/>
          <w:jc w:val="center"/>
        </w:trPr>
        <w:tc>
          <w:tcPr>
            <w:tcW w:w="2652" w:type="dxa"/>
            <w:shd w:val="clear" w:color="auto" w:fill="DCE6F1"/>
          </w:tcPr>
          <w:p w14:paraId="58DD99BD" w14:textId="77777777" w:rsidR="008038A0" w:rsidRDefault="00A43BCE">
            <w:pPr>
              <w:keepNext/>
              <w:spacing w:after="0" w:line="240" w:lineRule="auto"/>
            </w:pPr>
            <w:r>
              <w:rPr>
                <w:b/>
                <w:sz w:val="19"/>
              </w:rPr>
              <w:t>Baustein</w:t>
            </w:r>
          </w:p>
        </w:tc>
        <w:tc>
          <w:tcPr>
            <w:tcW w:w="2288" w:type="dxa"/>
            <w:shd w:val="clear" w:color="auto" w:fill="DCE6F1"/>
          </w:tcPr>
          <w:p w14:paraId="485FD4FB" w14:textId="77777777" w:rsidR="008038A0" w:rsidRDefault="00A43BCE">
            <w:pPr>
              <w:keepNext/>
              <w:spacing w:after="0" w:line="240" w:lineRule="auto"/>
            </w:pPr>
            <w:r>
              <w:rPr>
                <w:b/>
                <w:sz w:val="19"/>
              </w:rPr>
              <w:t>Wo</w:t>
            </w:r>
          </w:p>
        </w:tc>
        <w:tc>
          <w:tcPr>
            <w:tcW w:w="4697" w:type="dxa"/>
            <w:shd w:val="clear" w:color="auto" w:fill="DCE6F1"/>
          </w:tcPr>
          <w:p w14:paraId="1F7A7B8D" w14:textId="77777777" w:rsidR="008038A0" w:rsidRDefault="00A43BCE">
            <w:pPr>
              <w:keepNext/>
              <w:spacing w:after="0" w:line="240" w:lineRule="auto"/>
            </w:pPr>
            <w:r>
              <w:rPr>
                <w:b/>
                <w:sz w:val="19"/>
              </w:rPr>
              <w:t>Wozu</w:t>
            </w:r>
          </w:p>
        </w:tc>
      </w:tr>
      <w:tr w:rsidR="008038A0" w14:paraId="12F815E8" w14:textId="77777777">
        <w:trPr>
          <w:cantSplit/>
          <w:jc w:val="center"/>
        </w:trPr>
        <w:tc>
          <w:tcPr>
            <w:tcW w:w="2652" w:type="dxa"/>
          </w:tcPr>
          <w:p w14:paraId="653977D1" w14:textId="77777777" w:rsidR="008038A0" w:rsidRDefault="00A43BCE">
            <w:pPr>
              <w:spacing w:after="0" w:line="240" w:lineRule="auto"/>
            </w:pPr>
            <w:r>
              <w:rPr>
                <w:b/>
                <w:sz w:val="19"/>
              </w:rPr>
              <w:t>Browser</w:t>
            </w:r>
          </w:p>
        </w:tc>
        <w:tc>
          <w:tcPr>
            <w:tcW w:w="2288" w:type="dxa"/>
          </w:tcPr>
          <w:p w14:paraId="68B68422" w14:textId="77777777" w:rsidR="008038A0" w:rsidRDefault="00A43BCE">
            <w:pPr>
              <w:spacing w:after="0" w:line="240" w:lineRule="auto"/>
            </w:pPr>
            <w:r>
              <w:rPr>
                <w:sz w:val="19"/>
              </w:rPr>
              <w:t>PC des Schülers</w:t>
            </w:r>
          </w:p>
        </w:tc>
        <w:tc>
          <w:tcPr>
            <w:tcW w:w="4697" w:type="dxa"/>
          </w:tcPr>
          <w:p w14:paraId="3CF80C2E" w14:textId="77777777" w:rsidR="008038A0" w:rsidRDefault="00A43BCE">
            <w:pPr>
              <w:spacing w:after="0" w:line="240" w:lineRule="auto"/>
            </w:pPr>
            <w:r>
              <w:rPr>
                <w:sz w:val="19"/>
              </w:rPr>
              <w:t>Zeigt das Login-Formular. Spricht nur mit WAIT, nie mit dem DC.</w:t>
            </w:r>
          </w:p>
        </w:tc>
      </w:tr>
      <w:tr w:rsidR="008038A0" w14:paraId="24BC8DEF" w14:textId="77777777">
        <w:trPr>
          <w:cantSplit/>
          <w:jc w:val="center"/>
        </w:trPr>
        <w:tc>
          <w:tcPr>
            <w:tcW w:w="2652" w:type="dxa"/>
          </w:tcPr>
          <w:p w14:paraId="526D2CE9" w14:textId="77777777" w:rsidR="008038A0" w:rsidRDefault="00A43BCE">
            <w:pPr>
              <w:spacing w:after="0" w:line="240" w:lineRule="auto"/>
            </w:pPr>
            <w:r>
              <w:rPr>
                <w:b/>
                <w:sz w:val="19"/>
              </w:rPr>
              <w:t>Frontend</w:t>
            </w:r>
            <w:r>
              <w:rPr>
                <w:sz w:val="19"/>
              </w:rPr>
              <w:t xml:space="preserve"> (nginx, Port 8080)</w:t>
            </w:r>
          </w:p>
        </w:tc>
        <w:tc>
          <w:tcPr>
            <w:tcW w:w="2288" w:type="dxa"/>
          </w:tcPr>
          <w:p w14:paraId="4160D95C" w14:textId="77777777" w:rsidR="008038A0" w:rsidRDefault="00A43BCE">
            <w:pPr>
              <w:spacing w:after="0" w:line="240" w:lineRule="auto"/>
            </w:pPr>
            <w:r>
              <w:rPr>
                <w:sz w:val="19"/>
              </w:rPr>
              <w:t>WAIT-Server, Docker</w:t>
            </w:r>
          </w:p>
        </w:tc>
        <w:tc>
          <w:tcPr>
            <w:tcW w:w="4697" w:type="dxa"/>
          </w:tcPr>
          <w:p w14:paraId="3B7F7BC8" w14:textId="77777777" w:rsidR="008038A0" w:rsidRDefault="00A43BCE">
            <w:pPr>
              <w:spacing w:after="0" w:line="240" w:lineRule="auto"/>
            </w:pPr>
            <w:r>
              <w:rPr>
                <w:sz w:val="19"/>
              </w:rPr>
              <w:t xml:space="preserve">Liefert die Webseite aus und leitet alle </w:t>
            </w:r>
            <w:r>
              <w:rPr>
                <w:rFonts w:ascii="Consolas" w:hAnsi="Consolas" w:cs="Consolas"/>
                <w:sz w:val="17"/>
              </w:rPr>
              <w:t>/api</w:t>
            </w:r>
            <w:r>
              <w:rPr>
                <w:sz w:val="19"/>
              </w:rPr>
              <w:t>-Anfragen ans Backend weiter.</w:t>
            </w:r>
          </w:p>
        </w:tc>
      </w:tr>
      <w:tr w:rsidR="008038A0" w14:paraId="1A02A795" w14:textId="77777777">
        <w:trPr>
          <w:cantSplit/>
          <w:jc w:val="center"/>
        </w:trPr>
        <w:tc>
          <w:tcPr>
            <w:tcW w:w="2652" w:type="dxa"/>
          </w:tcPr>
          <w:p w14:paraId="709DE156" w14:textId="77777777" w:rsidR="008038A0" w:rsidRDefault="00A43BCE">
            <w:pPr>
              <w:spacing w:after="0" w:line="240" w:lineRule="auto"/>
            </w:pPr>
            <w:r>
              <w:rPr>
                <w:b/>
                <w:sz w:val="19"/>
              </w:rPr>
              <w:t>Backend</w:t>
            </w:r>
            <w:r>
              <w:rPr>
                <w:sz w:val="19"/>
              </w:rPr>
              <w:t xml:space="preserve"> (FastAPI, Port 8000)</w:t>
            </w:r>
          </w:p>
        </w:tc>
        <w:tc>
          <w:tcPr>
            <w:tcW w:w="2288" w:type="dxa"/>
          </w:tcPr>
          <w:p w14:paraId="73DAA670" w14:textId="77777777" w:rsidR="008038A0" w:rsidRDefault="00A43BCE">
            <w:pPr>
              <w:spacing w:after="0" w:line="240" w:lineRule="auto"/>
            </w:pPr>
            <w:r>
              <w:rPr>
                <w:sz w:val="19"/>
              </w:rPr>
              <w:t>WAIT-Server, Docker</w:t>
            </w:r>
          </w:p>
        </w:tc>
        <w:tc>
          <w:tcPr>
            <w:tcW w:w="4697" w:type="dxa"/>
          </w:tcPr>
          <w:p w14:paraId="262FFCD1" w14:textId="77777777" w:rsidR="008038A0" w:rsidRDefault="00A43BCE">
            <w:pPr>
              <w:spacing w:after="0" w:line="240" w:lineRule="auto"/>
            </w:pPr>
            <w:r>
              <w:rPr>
                <w:sz w:val="19"/>
              </w:rPr>
              <w:t>Nimmt den Login an, fragt den DC und stellt das Login-Token aus. Nur das Backend spricht mit dem DC.</w:t>
            </w:r>
          </w:p>
        </w:tc>
      </w:tr>
      <w:tr w:rsidR="008038A0" w14:paraId="174959E2" w14:textId="77777777">
        <w:trPr>
          <w:cantSplit/>
          <w:jc w:val="center"/>
        </w:trPr>
        <w:tc>
          <w:tcPr>
            <w:tcW w:w="2652" w:type="dxa"/>
          </w:tcPr>
          <w:p w14:paraId="72E3C7CE" w14:textId="77777777" w:rsidR="008038A0" w:rsidRDefault="00A43BCE">
            <w:pPr>
              <w:spacing w:after="0" w:line="240" w:lineRule="auto"/>
            </w:pPr>
            <w:r>
              <w:rPr>
                <w:b/>
                <w:sz w:val="19"/>
              </w:rPr>
              <w:t>Datenbank</w:t>
            </w:r>
            <w:r>
              <w:rPr>
                <w:sz w:val="19"/>
              </w:rPr>
              <w:t xml:space="preserve"> (PostgreSQL)</w:t>
            </w:r>
          </w:p>
        </w:tc>
        <w:tc>
          <w:tcPr>
            <w:tcW w:w="2288" w:type="dxa"/>
          </w:tcPr>
          <w:p w14:paraId="27753162" w14:textId="77777777" w:rsidR="008038A0" w:rsidRDefault="00A43BCE">
            <w:pPr>
              <w:spacing w:after="0" w:line="240" w:lineRule="auto"/>
            </w:pPr>
            <w:r>
              <w:rPr>
                <w:sz w:val="19"/>
              </w:rPr>
              <w:t>WAIT-Server, Docker</w:t>
            </w:r>
          </w:p>
        </w:tc>
        <w:tc>
          <w:tcPr>
            <w:tcW w:w="4697" w:type="dxa"/>
          </w:tcPr>
          <w:p w14:paraId="55F446B4" w14:textId="77777777" w:rsidR="008038A0" w:rsidRDefault="00A43BCE">
            <w:pPr>
              <w:spacing w:after="0" w:line="240" w:lineRule="auto"/>
            </w:pPr>
            <w:r>
              <w:rPr>
                <w:sz w:val="19"/>
              </w:rPr>
              <w:t>Speichert WAIT-Konten (Name, E-Mail, Rolle) und Tickets, aber keine AD-Passwörter.</w:t>
            </w:r>
          </w:p>
        </w:tc>
      </w:tr>
      <w:tr w:rsidR="008038A0" w14:paraId="6DFBD501" w14:textId="77777777">
        <w:trPr>
          <w:cantSplit/>
          <w:jc w:val="center"/>
        </w:trPr>
        <w:tc>
          <w:tcPr>
            <w:tcW w:w="2652" w:type="dxa"/>
          </w:tcPr>
          <w:p w14:paraId="7409FB8E" w14:textId="77777777" w:rsidR="008038A0" w:rsidRDefault="00A43BCE">
            <w:pPr>
              <w:spacing w:after="0" w:line="240" w:lineRule="auto"/>
            </w:pPr>
            <w:r>
              <w:rPr>
                <w:rFonts w:ascii="Consolas" w:hAnsi="Consolas" w:cs="Consolas"/>
                <w:b/>
                <w:sz w:val="17"/>
              </w:rPr>
              <w:t>.env</w:t>
            </w:r>
          </w:p>
        </w:tc>
        <w:tc>
          <w:tcPr>
            <w:tcW w:w="2288" w:type="dxa"/>
          </w:tcPr>
          <w:p w14:paraId="3E04693A" w14:textId="77777777" w:rsidR="008038A0" w:rsidRDefault="00A43BCE">
            <w:pPr>
              <w:spacing w:after="0" w:line="240" w:lineRule="auto"/>
            </w:pPr>
            <w:r>
              <w:rPr>
                <w:sz w:val="19"/>
              </w:rPr>
              <w:t>WAIT-Server</w:t>
            </w:r>
          </w:p>
        </w:tc>
        <w:tc>
          <w:tcPr>
            <w:tcW w:w="4697" w:type="dxa"/>
          </w:tcPr>
          <w:p w14:paraId="4A45AC9D" w14:textId="77777777" w:rsidR="008038A0" w:rsidRDefault="00A43BCE">
            <w:pPr>
              <w:spacing w:after="0" w:line="240" w:lineRule="auto"/>
            </w:pPr>
            <w:r>
              <w:rPr>
                <w:sz w:val="19"/>
              </w:rPr>
              <w:t>Sagt dem Backend, wo der DC ist und mit welchem Konto es suchen darf.</w:t>
            </w:r>
          </w:p>
        </w:tc>
      </w:tr>
      <w:tr w:rsidR="008038A0" w14:paraId="0322B598" w14:textId="77777777">
        <w:trPr>
          <w:cantSplit/>
          <w:jc w:val="center"/>
        </w:trPr>
        <w:tc>
          <w:tcPr>
            <w:tcW w:w="2652" w:type="dxa"/>
          </w:tcPr>
          <w:p w14:paraId="71277CA0" w14:textId="77777777" w:rsidR="008038A0" w:rsidRDefault="00A43BCE">
            <w:pPr>
              <w:spacing w:after="0" w:line="240" w:lineRule="auto"/>
            </w:pPr>
            <w:r>
              <w:rPr>
                <w:rFonts w:ascii="Consolas" w:hAnsi="Consolas" w:cs="Consolas"/>
                <w:b/>
                <w:sz w:val="17"/>
              </w:rPr>
              <w:t>ca.pem</w:t>
            </w:r>
          </w:p>
        </w:tc>
        <w:tc>
          <w:tcPr>
            <w:tcW w:w="2288" w:type="dxa"/>
          </w:tcPr>
          <w:p w14:paraId="12E4EA4F" w14:textId="77777777" w:rsidR="008038A0" w:rsidRDefault="00A43BCE">
            <w:pPr>
              <w:spacing w:after="0" w:line="240" w:lineRule="auto"/>
            </w:pPr>
            <w:r>
              <w:rPr>
                <w:sz w:val="19"/>
              </w:rPr>
              <w:t xml:space="preserve">WAIT-Server, </w:t>
            </w:r>
            <w:r>
              <w:rPr>
                <w:rFonts w:ascii="Consolas" w:hAnsi="Consolas" w:cs="Consolas"/>
                <w:sz w:val="17"/>
              </w:rPr>
              <w:t>certs/</w:t>
            </w:r>
          </w:p>
        </w:tc>
        <w:tc>
          <w:tcPr>
            <w:tcW w:w="4697" w:type="dxa"/>
          </w:tcPr>
          <w:p w14:paraId="72FD86A1" w14:textId="77777777" w:rsidR="008038A0" w:rsidRDefault="00A43BCE">
            <w:pPr>
              <w:spacing w:after="0" w:line="240" w:lineRule="auto"/>
            </w:pPr>
            <w:r>
              <w:rPr>
                <w:sz w:val="19"/>
              </w:rPr>
              <w:t>Damit das Backend dem DC-Zertifikat vertraut. Sonst bricht die Verbindung ab.</w:t>
            </w:r>
          </w:p>
        </w:tc>
      </w:tr>
      <w:tr w:rsidR="008038A0" w14:paraId="4E80E7E2" w14:textId="77777777">
        <w:trPr>
          <w:cantSplit/>
          <w:jc w:val="center"/>
        </w:trPr>
        <w:tc>
          <w:tcPr>
            <w:tcW w:w="2652" w:type="dxa"/>
          </w:tcPr>
          <w:p w14:paraId="659D394B" w14:textId="77777777" w:rsidR="008038A0" w:rsidRDefault="00A43BCE">
            <w:pPr>
              <w:spacing w:after="0" w:line="240" w:lineRule="auto"/>
            </w:pPr>
            <w:r>
              <w:rPr>
                <w:b/>
                <w:sz w:val="19"/>
              </w:rPr>
              <w:t>Domänencontroller</w:t>
            </w:r>
          </w:p>
        </w:tc>
        <w:tc>
          <w:tcPr>
            <w:tcW w:w="2288" w:type="dxa"/>
          </w:tcPr>
          <w:p w14:paraId="5BABF17A" w14:textId="77777777" w:rsidR="008038A0" w:rsidRDefault="00A43BCE">
            <w:pPr>
              <w:spacing w:after="0" w:line="240" w:lineRule="auto"/>
            </w:pPr>
            <w:r>
              <w:rPr>
                <w:sz w:val="19"/>
              </w:rPr>
              <w:t>Windows Server</w:t>
            </w:r>
          </w:p>
        </w:tc>
        <w:tc>
          <w:tcPr>
            <w:tcW w:w="4697" w:type="dxa"/>
          </w:tcPr>
          <w:p w14:paraId="6E5BB022" w14:textId="77777777" w:rsidR="008038A0" w:rsidRDefault="00A43BCE">
            <w:pPr>
              <w:spacing w:after="0" w:line="240" w:lineRule="auto"/>
            </w:pPr>
            <w:r>
              <w:rPr>
                <w:sz w:val="19"/>
              </w:rPr>
              <w:t>Kennt alle Konten, Passwörter und Gruppen und beantwortet die Fragen des Backends.</w:t>
            </w:r>
          </w:p>
        </w:tc>
      </w:tr>
      <w:tr w:rsidR="008038A0" w14:paraId="043AEFF4" w14:textId="77777777">
        <w:trPr>
          <w:cantSplit/>
          <w:jc w:val="center"/>
        </w:trPr>
        <w:tc>
          <w:tcPr>
            <w:tcW w:w="2652" w:type="dxa"/>
          </w:tcPr>
          <w:p w14:paraId="424CB9B8" w14:textId="77777777" w:rsidR="008038A0" w:rsidRDefault="00A43BCE">
            <w:pPr>
              <w:spacing w:after="0" w:line="240" w:lineRule="auto"/>
            </w:pPr>
            <w:r>
              <w:rPr>
                <w:b/>
                <w:sz w:val="19"/>
              </w:rPr>
              <w:t>LDAPS (Port 636)</w:t>
            </w:r>
          </w:p>
        </w:tc>
        <w:tc>
          <w:tcPr>
            <w:tcW w:w="2288" w:type="dxa"/>
          </w:tcPr>
          <w:p w14:paraId="147DA1E9" w14:textId="77777777" w:rsidR="008038A0" w:rsidRDefault="00A43BCE">
            <w:pPr>
              <w:spacing w:after="0" w:line="240" w:lineRule="auto"/>
            </w:pPr>
            <w:r>
              <w:rPr>
                <w:sz w:val="19"/>
              </w:rPr>
              <w:t>zwischen Backend und DC</w:t>
            </w:r>
          </w:p>
        </w:tc>
        <w:tc>
          <w:tcPr>
            <w:tcW w:w="4697" w:type="dxa"/>
          </w:tcPr>
          <w:p w14:paraId="32B927DC" w14:textId="77777777" w:rsidR="008038A0" w:rsidRDefault="00A43BCE">
            <w:pPr>
              <w:spacing w:after="0" w:line="240" w:lineRule="auto"/>
            </w:pPr>
            <w:r>
              <w:rPr>
                <w:sz w:val="19"/>
              </w:rPr>
              <w:t>Die verschlüsselte Leitung, über die die Fragen laufen.</w:t>
            </w:r>
          </w:p>
        </w:tc>
      </w:tr>
      <w:tr w:rsidR="008038A0" w14:paraId="249F42E0" w14:textId="77777777">
        <w:trPr>
          <w:cantSplit/>
          <w:jc w:val="center"/>
        </w:trPr>
        <w:tc>
          <w:tcPr>
            <w:tcW w:w="2652" w:type="dxa"/>
          </w:tcPr>
          <w:p w14:paraId="64140CA0" w14:textId="77777777" w:rsidR="008038A0" w:rsidRDefault="00A43BCE">
            <w:pPr>
              <w:spacing w:after="0" w:line="240" w:lineRule="auto"/>
            </w:pPr>
            <w:r>
              <w:rPr>
                <w:b/>
                <w:sz w:val="19"/>
              </w:rPr>
              <w:t>DC-Zertifikat</w:t>
            </w:r>
          </w:p>
        </w:tc>
        <w:tc>
          <w:tcPr>
            <w:tcW w:w="2288" w:type="dxa"/>
          </w:tcPr>
          <w:p w14:paraId="70353DAC" w14:textId="77777777" w:rsidR="008038A0" w:rsidRDefault="00A43BCE">
            <w:pPr>
              <w:spacing w:after="0" w:line="240" w:lineRule="auto"/>
            </w:pPr>
            <w:r>
              <w:rPr>
                <w:sz w:val="19"/>
              </w:rPr>
              <w:t>auf dem DC</w:t>
            </w:r>
          </w:p>
        </w:tc>
        <w:tc>
          <w:tcPr>
            <w:tcW w:w="4697" w:type="dxa"/>
          </w:tcPr>
          <w:p w14:paraId="458BF0BC" w14:textId="77777777" w:rsidR="008038A0" w:rsidRDefault="00A43BCE">
            <w:pPr>
              <w:spacing w:after="0" w:line="240" w:lineRule="auto"/>
            </w:pPr>
            <w:r>
              <w:rPr>
                <w:sz w:val="19"/>
              </w:rPr>
              <w:t>Beweist dem Backend, dass es wirklich mit dem echten DC spricht.</w:t>
            </w:r>
          </w:p>
        </w:tc>
      </w:tr>
      <w:tr w:rsidR="008038A0" w14:paraId="19C69B27" w14:textId="77777777">
        <w:trPr>
          <w:cantSplit/>
          <w:jc w:val="center"/>
        </w:trPr>
        <w:tc>
          <w:tcPr>
            <w:tcW w:w="2652" w:type="dxa"/>
          </w:tcPr>
          <w:p w14:paraId="0CD55868" w14:textId="77777777" w:rsidR="008038A0" w:rsidRDefault="00A43BCE">
            <w:pPr>
              <w:spacing w:after="0" w:line="240" w:lineRule="auto"/>
            </w:pPr>
            <w:r>
              <w:rPr>
                <w:b/>
                <w:sz w:val="19"/>
              </w:rPr>
              <w:t>CA</w:t>
            </w:r>
            <w:r>
              <w:rPr>
                <w:sz w:val="19"/>
              </w:rPr>
              <w:t xml:space="preserve"> (Zertifizierungsstelle)</w:t>
            </w:r>
          </w:p>
        </w:tc>
        <w:tc>
          <w:tcPr>
            <w:tcW w:w="2288" w:type="dxa"/>
          </w:tcPr>
          <w:p w14:paraId="6FAD36C4" w14:textId="77777777" w:rsidR="008038A0" w:rsidRDefault="00A43BCE">
            <w:pPr>
              <w:spacing w:after="0" w:line="240" w:lineRule="auto"/>
            </w:pPr>
            <w:r>
              <w:rPr>
                <w:sz w:val="19"/>
              </w:rPr>
              <w:t>meist auf dem DC</w:t>
            </w:r>
          </w:p>
        </w:tc>
        <w:tc>
          <w:tcPr>
            <w:tcW w:w="4697" w:type="dxa"/>
          </w:tcPr>
          <w:p w14:paraId="631AE4C1" w14:textId="77777777" w:rsidR="008038A0" w:rsidRDefault="00A43BCE">
            <w:pPr>
              <w:spacing w:after="0" w:line="240" w:lineRule="auto"/>
            </w:pPr>
            <w:r>
              <w:rPr>
                <w:sz w:val="19"/>
              </w:rPr>
              <w:t xml:space="preserve">Hat das DC-Zertifikat ausgestellt. Ihr öffentliches Zertifikat ist die </w:t>
            </w:r>
            <w:r>
              <w:rPr>
                <w:rFonts w:ascii="Consolas" w:hAnsi="Consolas" w:cs="Consolas"/>
                <w:sz w:val="17"/>
              </w:rPr>
              <w:t>ca.pem</w:t>
            </w:r>
            <w:r>
              <w:rPr>
                <w:sz w:val="19"/>
              </w:rPr>
              <w:t>.</w:t>
            </w:r>
          </w:p>
        </w:tc>
      </w:tr>
      <w:tr w:rsidR="008038A0" w14:paraId="15F980AE" w14:textId="77777777">
        <w:trPr>
          <w:cantSplit/>
          <w:jc w:val="center"/>
        </w:trPr>
        <w:tc>
          <w:tcPr>
            <w:tcW w:w="2652" w:type="dxa"/>
          </w:tcPr>
          <w:p w14:paraId="733AF53E" w14:textId="77777777" w:rsidR="008038A0" w:rsidRDefault="00A43BCE">
            <w:pPr>
              <w:spacing w:after="0" w:line="240" w:lineRule="auto"/>
            </w:pPr>
            <w:r>
              <w:rPr>
                <w:b/>
                <w:sz w:val="19"/>
              </w:rPr>
              <w:t xml:space="preserve">Dienstkonto </w:t>
            </w:r>
            <w:r>
              <w:rPr>
                <w:rFonts w:ascii="Consolas" w:hAnsi="Consolas" w:cs="Consolas"/>
                <w:b/>
                <w:sz w:val="17"/>
              </w:rPr>
              <w:t>svc-wait</w:t>
            </w:r>
          </w:p>
        </w:tc>
        <w:tc>
          <w:tcPr>
            <w:tcW w:w="2288" w:type="dxa"/>
          </w:tcPr>
          <w:p w14:paraId="37DF2FB4" w14:textId="77777777" w:rsidR="008038A0" w:rsidRDefault="00A43BCE">
            <w:pPr>
              <w:spacing w:after="0" w:line="240" w:lineRule="auto"/>
            </w:pPr>
            <w:r>
              <w:rPr>
                <w:sz w:val="19"/>
              </w:rPr>
              <w:t>im AD</w:t>
            </w:r>
          </w:p>
        </w:tc>
        <w:tc>
          <w:tcPr>
            <w:tcW w:w="4697" w:type="dxa"/>
          </w:tcPr>
          <w:p w14:paraId="0835E0B0" w14:textId="77777777" w:rsidR="008038A0" w:rsidRDefault="00A43BCE">
            <w:pPr>
              <w:spacing w:after="0" w:line="240" w:lineRule="auto"/>
            </w:pPr>
            <w:r>
              <w:rPr>
                <w:sz w:val="19"/>
              </w:rPr>
              <w:t>Damit das Backend überhaupt suchen darf. Das AD erlaubt keine anonymen Suchen.</w:t>
            </w:r>
          </w:p>
        </w:tc>
      </w:tr>
      <w:tr w:rsidR="008038A0" w14:paraId="15E0168D" w14:textId="77777777">
        <w:trPr>
          <w:cantSplit/>
          <w:jc w:val="center"/>
        </w:trPr>
        <w:tc>
          <w:tcPr>
            <w:tcW w:w="2652" w:type="dxa"/>
          </w:tcPr>
          <w:p w14:paraId="1FCA444B" w14:textId="77777777" w:rsidR="008038A0" w:rsidRDefault="00A43BCE">
            <w:pPr>
              <w:spacing w:after="0" w:line="240" w:lineRule="auto"/>
            </w:pPr>
            <w:r>
              <w:rPr>
                <w:b/>
                <w:sz w:val="19"/>
              </w:rPr>
              <w:t xml:space="preserve">Gruppe </w:t>
            </w:r>
            <w:r>
              <w:rPr>
                <w:rFonts w:ascii="Consolas" w:hAnsi="Consolas" w:cs="Consolas"/>
                <w:b/>
                <w:sz w:val="17"/>
              </w:rPr>
              <w:t>WAIT-Admins</w:t>
            </w:r>
          </w:p>
        </w:tc>
        <w:tc>
          <w:tcPr>
            <w:tcW w:w="2288" w:type="dxa"/>
          </w:tcPr>
          <w:p w14:paraId="2DAAA3C0" w14:textId="77777777" w:rsidR="008038A0" w:rsidRDefault="00A43BCE">
            <w:pPr>
              <w:spacing w:after="0" w:line="240" w:lineRule="auto"/>
            </w:pPr>
            <w:r>
              <w:rPr>
                <w:sz w:val="19"/>
              </w:rPr>
              <w:t>im AD</w:t>
            </w:r>
          </w:p>
        </w:tc>
        <w:tc>
          <w:tcPr>
            <w:tcW w:w="4697" w:type="dxa"/>
          </w:tcPr>
          <w:p w14:paraId="0658C090" w14:textId="77777777" w:rsidR="008038A0" w:rsidRDefault="00A43BCE">
            <w:pPr>
              <w:spacing w:after="0" w:line="240" w:lineRule="auto"/>
            </w:pPr>
            <w:r>
              <w:rPr>
                <w:sz w:val="19"/>
              </w:rPr>
              <w:t>Wer hier drin ist, wird in WAIT Admin.</w:t>
            </w:r>
          </w:p>
        </w:tc>
      </w:tr>
    </w:tbl>
    <w:p w14:paraId="50CDE894" w14:textId="77777777" w:rsidR="008038A0" w:rsidRDefault="008038A0">
      <w:pPr>
        <w:spacing w:after="80"/>
      </w:pPr>
    </w:p>
    <w:p w14:paraId="066048F1" w14:textId="77777777" w:rsidR="008038A0" w:rsidRDefault="00A43BCE">
      <w:pPr>
        <w:pStyle w:val="berschrift2"/>
      </w:pPr>
      <w:bookmarkStart w:id="2" w:name="_Toc244672264"/>
      <w:r>
        <w:lastRenderedPageBreak/>
        <w:t>0.2 Wie sie beim Login zusammenspielen</w:t>
      </w:r>
      <w:bookmarkEnd w:id="2"/>
    </w:p>
    <w:tbl>
      <w:tblPr>
        <w:tblStyle w:val="Tabellenraster"/>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ayout w:type="fixed"/>
        <w:tblCellMar>
          <w:top w:w="50" w:type="dxa"/>
          <w:left w:w="90" w:type="dxa"/>
          <w:bottom w:w="50" w:type="dxa"/>
          <w:right w:w="90" w:type="dxa"/>
        </w:tblCellMar>
        <w:tblLook w:val="04A0" w:firstRow="1" w:lastRow="0" w:firstColumn="1" w:lastColumn="0" w:noHBand="0" w:noVBand="1"/>
      </w:tblPr>
      <w:tblGrid>
        <w:gridCol w:w="649"/>
        <w:gridCol w:w="2061"/>
        <w:gridCol w:w="3650"/>
        <w:gridCol w:w="3278"/>
      </w:tblGrid>
      <w:tr w:rsidR="008038A0" w14:paraId="49C838FA" w14:textId="77777777">
        <w:trPr>
          <w:cantSplit/>
          <w:tblHeader/>
          <w:jc w:val="center"/>
        </w:trPr>
        <w:tc>
          <w:tcPr>
            <w:tcW w:w="649" w:type="dxa"/>
            <w:shd w:val="clear" w:color="auto" w:fill="DCE6F1"/>
          </w:tcPr>
          <w:p w14:paraId="36DAEA7E" w14:textId="77777777" w:rsidR="008038A0" w:rsidRDefault="00A43BCE">
            <w:pPr>
              <w:keepNext/>
              <w:spacing w:after="0" w:line="240" w:lineRule="auto"/>
            </w:pPr>
            <w:r>
              <w:rPr>
                <w:b/>
                <w:sz w:val="19"/>
              </w:rPr>
              <w:t>Nr.</w:t>
            </w:r>
          </w:p>
        </w:tc>
        <w:tc>
          <w:tcPr>
            <w:tcW w:w="2061" w:type="dxa"/>
            <w:shd w:val="clear" w:color="auto" w:fill="DCE6F1"/>
          </w:tcPr>
          <w:p w14:paraId="0762AC4F" w14:textId="77777777" w:rsidR="008038A0" w:rsidRDefault="00A43BCE">
            <w:pPr>
              <w:keepNext/>
              <w:spacing w:after="0" w:line="240" w:lineRule="auto"/>
            </w:pPr>
            <w:r>
              <w:rPr>
                <w:b/>
                <w:sz w:val="19"/>
              </w:rPr>
              <w:t>Von → An</w:t>
            </w:r>
          </w:p>
        </w:tc>
        <w:tc>
          <w:tcPr>
            <w:tcW w:w="3650" w:type="dxa"/>
            <w:shd w:val="clear" w:color="auto" w:fill="DCE6F1"/>
          </w:tcPr>
          <w:p w14:paraId="6F78FF94" w14:textId="77777777" w:rsidR="008038A0" w:rsidRDefault="00A43BCE">
            <w:pPr>
              <w:keepNext/>
              <w:spacing w:after="0" w:line="240" w:lineRule="auto"/>
            </w:pPr>
            <w:r>
              <w:rPr>
                <w:b/>
                <w:sz w:val="19"/>
              </w:rPr>
              <w:t>Was passiert</w:t>
            </w:r>
          </w:p>
        </w:tc>
        <w:tc>
          <w:tcPr>
            <w:tcW w:w="3278" w:type="dxa"/>
            <w:shd w:val="clear" w:color="auto" w:fill="DCE6F1"/>
          </w:tcPr>
          <w:p w14:paraId="0FF1C967" w14:textId="77777777" w:rsidR="008038A0" w:rsidRDefault="00A43BCE">
            <w:pPr>
              <w:keepNext/>
              <w:spacing w:after="0" w:line="240" w:lineRule="auto"/>
            </w:pPr>
            <w:r>
              <w:rPr>
                <w:b/>
                <w:sz w:val="19"/>
              </w:rPr>
              <w:t>Was dafür nötig ist</w:t>
            </w:r>
          </w:p>
        </w:tc>
      </w:tr>
      <w:tr w:rsidR="008038A0" w14:paraId="66AEA6AD" w14:textId="77777777">
        <w:trPr>
          <w:cantSplit/>
          <w:jc w:val="center"/>
        </w:trPr>
        <w:tc>
          <w:tcPr>
            <w:tcW w:w="649" w:type="dxa"/>
          </w:tcPr>
          <w:p w14:paraId="213EB061" w14:textId="77777777" w:rsidR="008038A0" w:rsidRDefault="00A43BCE">
            <w:pPr>
              <w:keepNext/>
              <w:spacing w:after="0" w:line="240" w:lineRule="auto"/>
            </w:pPr>
            <w:r>
              <w:rPr>
                <w:sz w:val="19"/>
              </w:rPr>
              <w:t>1</w:t>
            </w:r>
          </w:p>
        </w:tc>
        <w:tc>
          <w:tcPr>
            <w:tcW w:w="2061" w:type="dxa"/>
          </w:tcPr>
          <w:p w14:paraId="7D013FBE" w14:textId="77777777" w:rsidR="008038A0" w:rsidRDefault="00A43BCE">
            <w:pPr>
              <w:keepNext/>
              <w:spacing w:after="0" w:line="240" w:lineRule="auto"/>
            </w:pPr>
            <w:r>
              <w:rPr>
                <w:sz w:val="19"/>
              </w:rPr>
              <w:t>Browser → Frontend → Backend</w:t>
            </w:r>
          </w:p>
        </w:tc>
        <w:tc>
          <w:tcPr>
            <w:tcW w:w="3650" w:type="dxa"/>
          </w:tcPr>
          <w:p w14:paraId="33F7594E" w14:textId="77777777" w:rsidR="008038A0" w:rsidRDefault="00A43BCE">
            <w:pPr>
              <w:keepNext/>
              <w:spacing w:after="0" w:line="240" w:lineRule="auto"/>
            </w:pPr>
            <w:r>
              <w:rPr>
                <w:sz w:val="19"/>
              </w:rPr>
              <w:t>Der Schüler schickt Name und Passwort an WAIT.</w:t>
            </w:r>
          </w:p>
        </w:tc>
        <w:tc>
          <w:tcPr>
            <w:tcW w:w="3278" w:type="dxa"/>
          </w:tcPr>
          <w:p w14:paraId="3329D3C9" w14:textId="77777777" w:rsidR="008038A0" w:rsidRDefault="00A43BCE">
            <w:pPr>
              <w:keepNext/>
              <w:spacing w:after="0" w:line="240" w:lineRule="auto"/>
            </w:pPr>
            <w:r>
              <w:rPr>
                <w:rFonts w:ascii="Consolas" w:hAnsi="Consolas" w:cs="Consolas"/>
                <w:sz w:val="17"/>
              </w:rPr>
              <w:t>AUTH_MODE</w:t>
            </w:r>
            <w:r>
              <w:rPr>
                <w:sz w:val="19"/>
              </w:rPr>
              <w:t xml:space="preserve"> = </w:t>
            </w:r>
            <w:r>
              <w:rPr>
                <w:rFonts w:ascii="Consolas" w:hAnsi="Consolas" w:cs="Consolas"/>
                <w:sz w:val="17"/>
              </w:rPr>
              <w:t>ldap</w:t>
            </w:r>
            <w:r>
              <w:rPr>
                <w:sz w:val="19"/>
              </w:rPr>
              <w:t xml:space="preserve"> oder </w:t>
            </w:r>
            <w:r>
              <w:rPr>
                <w:rFonts w:ascii="Consolas" w:hAnsi="Consolas" w:cs="Consolas"/>
                <w:sz w:val="17"/>
              </w:rPr>
              <w:t>both</w:t>
            </w:r>
          </w:p>
        </w:tc>
      </w:tr>
      <w:tr w:rsidR="008038A0" w14:paraId="6A4D4C2A" w14:textId="77777777">
        <w:trPr>
          <w:cantSplit/>
          <w:jc w:val="center"/>
        </w:trPr>
        <w:tc>
          <w:tcPr>
            <w:tcW w:w="649" w:type="dxa"/>
          </w:tcPr>
          <w:p w14:paraId="553D20D3" w14:textId="77777777" w:rsidR="008038A0" w:rsidRDefault="00A43BCE">
            <w:pPr>
              <w:keepNext/>
              <w:spacing w:after="0" w:line="240" w:lineRule="auto"/>
            </w:pPr>
            <w:r>
              <w:rPr>
                <w:sz w:val="19"/>
              </w:rPr>
              <w:t>2</w:t>
            </w:r>
          </w:p>
        </w:tc>
        <w:tc>
          <w:tcPr>
            <w:tcW w:w="2061" w:type="dxa"/>
          </w:tcPr>
          <w:p w14:paraId="252120A9" w14:textId="77777777" w:rsidR="008038A0" w:rsidRDefault="00A43BCE">
            <w:pPr>
              <w:keepNext/>
              <w:spacing w:after="0" w:line="240" w:lineRule="auto"/>
            </w:pPr>
            <w:r>
              <w:rPr>
                <w:sz w:val="19"/>
              </w:rPr>
              <w:t>Backend → DC</w:t>
            </w:r>
          </w:p>
        </w:tc>
        <w:tc>
          <w:tcPr>
            <w:tcW w:w="3650" w:type="dxa"/>
          </w:tcPr>
          <w:p w14:paraId="02EEBD5A" w14:textId="77777777" w:rsidR="008038A0" w:rsidRDefault="00A43BCE">
            <w:pPr>
              <w:keepNext/>
              <w:spacing w:after="0" w:line="240" w:lineRule="auto"/>
            </w:pPr>
            <w:r>
              <w:rPr>
                <w:sz w:val="19"/>
              </w:rPr>
              <w:t>Verschlüsselte Leitung aufbauen. Der DC zeigt sein Zertifikat, das Backend prüft es.</w:t>
            </w:r>
          </w:p>
        </w:tc>
        <w:tc>
          <w:tcPr>
            <w:tcW w:w="3278" w:type="dxa"/>
          </w:tcPr>
          <w:p w14:paraId="1BE2E3E3" w14:textId="77777777" w:rsidR="008038A0" w:rsidRDefault="00A43BCE">
            <w:pPr>
              <w:keepNext/>
              <w:spacing w:after="0" w:line="240" w:lineRule="auto"/>
            </w:pPr>
            <w:r>
              <w:rPr>
                <w:rFonts w:ascii="Consolas" w:hAnsi="Consolas" w:cs="Consolas"/>
                <w:sz w:val="17"/>
              </w:rPr>
              <w:t>LDAP_URL</w:t>
            </w:r>
            <w:r>
              <w:rPr>
                <w:sz w:val="19"/>
              </w:rPr>
              <w:t xml:space="preserve">, </w:t>
            </w:r>
            <w:r>
              <w:rPr>
                <w:rFonts w:ascii="Consolas" w:hAnsi="Consolas" w:cs="Consolas"/>
                <w:sz w:val="17"/>
              </w:rPr>
              <w:t>LDAP_CA_CERT_FILE</w:t>
            </w:r>
            <w:r>
              <w:rPr>
                <w:sz w:val="19"/>
              </w:rPr>
              <w:t>, DC-Zertifikat, Port 636</w:t>
            </w:r>
          </w:p>
        </w:tc>
      </w:tr>
      <w:tr w:rsidR="008038A0" w14:paraId="4CC399E9" w14:textId="77777777">
        <w:trPr>
          <w:cantSplit/>
          <w:jc w:val="center"/>
        </w:trPr>
        <w:tc>
          <w:tcPr>
            <w:tcW w:w="649" w:type="dxa"/>
          </w:tcPr>
          <w:p w14:paraId="326FC9CA" w14:textId="77777777" w:rsidR="008038A0" w:rsidRDefault="00A43BCE">
            <w:pPr>
              <w:keepNext/>
              <w:spacing w:after="0" w:line="240" w:lineRule="auto"/>
            </w:pPr>
            <w:r>
              <w:rPr>
                <w:sz w:val="19"/>
              </w:rPr>
              <w:t>3</w:t>
            </w:r>
          </w:p>
        </w:tc>
        <w:tc>
          <w:tcPr>
            <w:tcW w:w="2061" w:type="dxa"/>
          </w:tcPr>
          <w:p w14:paraId="059D1EC2" w14:textId="77777777" w:rsidR="008038A0" w:rsidRDefault="00A43BCE">
            <w:pPr>
              <w:keepNext/>
              <w:spacing w:after="0" w:line="240" w:lineRule="auto"/>
            </w:pPr>
            <w:r>
              <w:rPr>
                <w:sz w:val="19"/>
              </w:rPr>
              <w:t>Backend → DC</w:t>
            </w:r>
          </w:p>
        </w:tc>
        <w:tc>
          <w:tcPr>
            <w:tcW w:w="3650" w:type="dxa"/>
          </w:tcPr>
          <w:p w14:paraId="77B199D1" w14:textId="77777777" w:rsidR="008038A0" w:rsidRDefault="00A43BCE">
            <w:pPr>
              <w:keepNext/>
              <w:spacing w:after="0" w:line="240" w:lineRule="auto"/>
            </w:pPr>
            <w:r>
              <w:rPr>
                <w:sz w:val="19"/>
              </w:rPr>
              <w:t>Anmeldung als Dienstkonto, damit gesucht werden darf.</w:t>
            </w:r>
          </w:p>
        </w:tc>
        <w:tc>
          <w:tcPr>
            <w:tcW w:w="3278" w:type="dxa"/>
          </w:tcPr>
          <w:p w14:paraId="7366E09B" w14:textId="77777777" w:rsidR="008038A0" w:rsidRDefault="00A43BCE">
            <w:pPr>
              <w:keepNext/>
              <w:spacing w:after="0" w:line="240" w:lineRule="auto"/>
            </w:pPr>
            <w:r>
              <w:rPr>
                <w:rFonts w:ascii="Consolas" w:hAnsi="Consolas" w:cs="Consolas"/>
                <w:sz w:val="17"/>
              </w:rPr>
              <w:t>LDAP_BIND_DN</w:t>
            </w:r>
            <w:r>
              <w:rPr>
                <w:sz w:val="19"/>
              </w:rPr>
              <w:t xml:space="preserve">, </w:t>
            </w:r>
            <w:r>
              <w:rPr>
                <w:rFonts w:ascii="Consolas" w:hAnsi="Consolas" w:cs="Consolas"/>
                <w:sz w:val="17"/>
              </w:rPr>
              <w:t>LDAP_BIND_PASSWORD</w:t>
            </w:r>
          </w:p>
        </w:tc>
      </w:tr>
      <w:tr w:rsidR="008038A0" w14:paraId="1F62F467" w14:textId="77777777">
        <w:trPr>
          <w:cantSplit/>
          <w:jc w:val="center"/>
        </w:trPr>
        <w:tc>
          <w:tcPr>
            <w:tcW w:w="649" w:type="dxa"/>
          </w:tcPr>
          <w:p w14:paraId="06F46660" w14:textId="77777777" w:rsidR="008038A0" w:rsidRDefault="00A43BCE">
            <w:pPr>
              <w:keepNext/>
              <w:spacing w:after="0" w:line="240" w:lineRule="auto"/>
            </w:pPr>
            <w:r>
              <w:rPr>
                <w:sz w:val="19"/>
              </w:rPr>
              <w:t>4</w:t>
            </w:r>
          </w:p>
        </w:tc>
        <w:tc>
          <w:tcPr>
            <w:tcW w:w="2061" w:type="dxa"/>
          </w:tcPr>
          <w:p w14:paraId="69082579" w14:textId="77777777" w:rsidR="008038A0" w:rsidRDefault="00A43BCE">
            <w:pPr>
              <w:keepNext/>
              <w:spacing w:after="0" w:line="240" w:lineRule="auto"/>
            </w:pPr>
            <w:r>
              <w:rPr>
                <w:sz w:val="19"/>
              </w:rPr>
              <w:t>Backend → DC</w:t>
            </w:r>
          </w:p>
        </w:tc>
        <w:tc>
          <w:tcPr>
            <w:tcW w:w="3650" w:type="dxa"/>
          </w:tcPr>
          <w:p w14:paraId="7892806D" w14:textId="77777777" w:rsidR="008038A0" w:rsidRDefault="00A43BCE">
            <w:pPr>
              <w:keepNext/>
              <w:spacing w:after="0" w:line="240" w:lineRule="auto"/>
            </w:pPr>
            <w:r>
              <w:rPr>
                <w:sz w:val="19"/>
              </w:rPr>
              <w:t>Den Schüler suchen. Der DC liefert DN, Name und E-Mail.</w:t>
            </w:r>
          </w:p>
        </w:tc>
        <w:tc>
          <w:tcPr>
            <w:tcW w:w="3278" w:type="dxa"/>
          </w:tcPr>
          <w:p w14:paraId="2755BDE6" w14:textId="77777777" w:rsidR="008038A0" w:rsidRDefault="00A43BCE">
            <w:pPr>
              <w:keepNext/>
              <w:spacing w:after="0" w:line="240" w:lineRule="auto"/>
            </w:pPr>
            <w:r>
              <w:rPr>
                <w:rFonts w:ascii="Consolas" w:hAnsi="Consolas" w:cs="Consolas"/>
                <w:sz w:val="17"/>
              </w:rPr>
              <w:t>LDAP_BASE_DN</w:t>
            </w:r>
          </w:p>
        </w:tc>
      </w:tr>
      <w:tr w:rsidR="008038A0" w14:paraId="519107FE" w14:textId="77777777">
        <w:trPr>
          <w:cantSplit/>
          <w:jc w:val="center"/>
        </w:trPr>
        <w:tc>
          <w:tcPr>
            <w:tcW w:w="649" w:type="dxa"/>
          </w:tcPr>
          <w:p w14:paraId="3246D0B6" w14:textId="77777777" w:rsidR="008038A0" w:rsidRDefault="00A43BCE">
            <w:pPr>
              <w:keepNext/>
              <w:spacing w:after="0" w:line="240" w:lineRule="auto"/>
            </w:pPr>
            <w:r>
              <w:rPr>
                <w:sz w:val="19"/>
              </w:rPr>
              <w:t>5</w:t>
            </w:r>
          </w:p>
        </w:tc>
        <w:tc>
          <w:tcPr>
            <w:tcW w:w="2061" w:type="dxa"/>
          </w:tcPr>
          <w:p w14:paraId="61C19FEB" w14:textId="77777777" w:rsidR="008038A0" w:rsidRDefault="00A43BCE">
            <w:pPr>
              <w:keepNext/>
              <w:spacing w:after="0" w:line="240" w:lineRule="auto"/>
            </w:pPr>
            <w:r>
              <w:rPr>
                <w:sz w:val="19"/>
              </w:rPr>
              <w:t>Backend → DC</w:t>
            </w:r>
          </w:p>
        </w:tc>
        <w:tc>
          <w:tcPr>
            <w:tcW w:w="3650" w:type="dxa"/>
          </w:tcPr>
          <w:p w14:paraId="5C20F75A" w14:textId="77777777" w:rsidR="008038A0" w:rsidRDefault="00A43BCE">
            <w:pPr>
              <w:keepNext/>
              <w:spacing w:after="0" w:line="240" w:lineRule="auto"/>
            </w:pPr>
            <w:r>
              <w:rPr>
                <w:sz w:val="19"/>
              </w:rPr>
              <w:t>Anmeldung als der Schüler mit seinem Passwort. Klappt das, stimmt das Passwort.</w:t>
            </w:r>
          </w:p>
        </w:tc>
        <w:tc>
          <w:tcPr>
            <w:tcW w:w="3278" w:type="dxa"/>
          </w:tcPr>
          <w:p w14:paraId="77BE10A2" w14:textId="77777777" w:rsidR="008038A0" w:rsidRDefault="00A43BCE">
            <w:pPr>
              <w:keepNext/>
              <w:spacing w:after="0" w:line="240" w:lineRule="auto"/>
            </w:pPr>
            <w:r>
              <w:rPr>
                <w:sz w:val="19"/>
              </w:rPr>
              <w:t>gültiges, aktives AD-Konto</w:t>
            </w:r>
          </w:p>
        </w:tc>
      </w:tr>
      <w:tr w:rsidR="008038A0" w14:paraId="5C17BB82" w14:textId="77777777">
        <w:trPr>
          <w:cantSplit/>
          <w:jc w:val="center"/>
        </w:trPr>
        <w:tc>
          <w:tcPr>
            <w:tcW w:w="649" w:type="dxa"/>
          </w:tcPr>
          <w:p w14:paraId="43EC7FE7" w14:textId="77777777" w:rsidR="008038A0" w:rsidRDefault="00A43BCE">
            <w:pPr>
              <w:keepNext/>
              <w:spacing w:after="0" w:line="240" w:lineRule="auto"/>
            </w:pPr>
            <w:r>
              <w:rPr>
                <w:sz w:val="19"/>
              </w:rPr>
              <w:t>6</w:t>
            </w:r>
          </w:p>
        </w:tc>
        <w:tc>
          <w:tcPr>
            <w:tcW w:w="2061" w:type="dxa"/>
          </w:tcPr>
          <w:p w14:paraId="62F39895" w14:textId="77777777" w:rsidR="008038A0" w:rsidRDefault="00A43BCE">
            <w:pPr>
              <w:keepNext/>
              <w:spacing w:after="0" w:line="240" w:lineRule="auto"/>
            </w:pPr>
            <w:r>
              <w:rPr>
                <w:sz w:val="19"/>
              </w:rPr>
              <w:t>Backend → DC</w:t>
            </w:r>
          </w:p>
        </w:tc>
        <w:tc>
          <w:tcPr>
            <w:tcW w:w="3650" w:type="dxa"/>
          </w:tcPr>
          <w:p w14:paraId="363179E6" w14:textId="77777777" w:rsidR="008038A0" w:rsidRDefault="00A43BCE">
            <w:pPr>
              <w:keepNext/>
              <w:spacing w:after="0" w:line="240" w:lineRule="auto"/>
            </w:pPr>
            <w:r>
              <w:rPr>
                <w:sz w:val="19"/>
              </w:rPr>
              <w:t>Mit dem Dienstkonto fragen: Ist er in der Admin-Gruppe?</w:t>
            </w:r>
          </w:p>
        </w:tc>
        <w:tc>
          <w:tcPr>
            <w:tcW w:w="3278" w:type="dxa"/>
          </w:tcPr>
          <w:p w14:paraId="231E4A5E" w14:textId="77777777" w:rsidR="008038A0" w:rsidRDefault="00A43BCE">
            <w:pPr>
              <w:keepNext/>
              <w:spacing w:after="0" w:line="240" w:lineRule="auto"/>
            </w:pPr>
            <w:r>
              <w:rPr>
                <w:rFonts w:ascii="Consolas" w:hAnsi="Consolas" w:cs="Consolas"/>
                <w:sz w:val="17"/>
              </w:rPr>
              <w:t>LDAP_ADMIN_GROUP</w:t>
            </w:r>
            <w:r>
              <w:rPr>
                <w:sz w:val="19"/>
              </w:rPr>
              <w:t xml:space="preserve">, optional </w:t>
            </w:r>
            <w:r>
              <w:rPr>
                <w:rFonts w:ascii="Consolas" w:hAnsi="Consolas" w:cs="Consolas"/>
                <w:sz w:val="17"/>
              </w:rPr>
              <w:t>LDAP_USER_GROUP</w:t>
            </w:r>
          </w:p>
        </w:tc>
      </w:tr>
      <w:tr w:rsidR="008038A0" w14:paraId="3CBEC04C" w14:textId="77777777">
        <w:trPr>
          <w:cantSplit/>
          <w:jc w:val="center"/>
        </w:trPr>
        <w:tc>
          <w:tcPr>
            <w:tcW w:w="649" w:type="dxa"/>
          </w:tcPr>
          <w:p w14:paraId="15814F62" w14:textId="77777777" w:rsidR="008038A0" w:rsidRDefault="00A43BCE">
            <w:pPr>
              <w:keepNext/>
              <w:spacing w:after="0" w:line="240" w:lineRule="auto"/>
            </w:pPr>
            <w:r>
              <w:rPr>
                <w:sz w:val="19"/>
              </w:rPr>
              <w:t>7</w:t>
            </w:r>
          </w:p>
        </w:tc>
        <w:tc>
          <w:tcPr>
            <w:tcW w:w="2061" w:type="dxa"/>
          </w:tcPr>
          <w:p w14:paraId="1CCF1E52" w14:textId="77777777" w:rsidR="008038A0" w:rsidRDefault="00A43BCE">
            <w:pPr>
              <w:keepNext/>
              <w:spacing w:after="0" w:line="240" w:lineRule="auto"/>
            </w:pPr>
            <w:r>
              <w:rPr>
                <w:sz w:val="19"/>
              </w:rPr>
              <w:t>Backend → Datenbank</w:t>
            </w:r>
          </w:p>
        </w:tc>
        <w:tc>
          <w:tcPr>
            <w:tcW w:w="3650" w:type="dxa"/>
          </w:tcPr>
          <w:p w14:paraId="50CB00B6" w14:textId="77777777" w:rsidR="008038A0" w:rsidRDefault="00A43BCE">
            <w:pPr>
              <w:keepNext/>
              <w:spacing w:after="0" w:line="240" w:lineRule="auto"/>
            </w:pPr>
            <w:r>
              <w:rPr>
                <w:sz w:val="19"/>
              </w:rPr>
              <w:t>WAIT-Konto anlegen oder Name und Rolle aktualisieren.</w:t>
            </w:r>
          </w:p>
        </w:tc>
        <w:tc>
          <w:tcPr>
            <w:tcW w:w="3278" w:type="dxa"/>
          </w:tcPr>
          <w:p w14:paraId="16E7268D" w14:textId="77777777" w:rsidR="008038A0" w:rsidRDefault="00A43BCE">
            <w:pPr>
              <w:keepNext/>
              <w:spacing w:after="0" w:line="240" w:lineRule="auto"/>
            </w:pPr>
            <w:r>
              <w:rPr>
                <w:rFonts w:ascii="Consolas" w:hAnsi="Consolas" w:cs="Consolas"/>
                <w:sz w:val="17"/>
              </w:rPr>
              <w:t>LDAP_EMAIL_DOMAIN</w:t>
            </w:r>
            <w:r>
              <w:rPr>
                <w:sz w:val="19"/>
              </w:rPr>
              <w:t>, falls das Konto keine E-Mail hat</w:t>
            </w:r>
          </w:p>
        </w:tc>
      </w:tr>
      <w:tr w:rsidR="008038A0" w14:paraId="57C744C3" w14:textId="77777777">
        <w:trPr>
          <w:cantSplit/>
          <w:jc w:val="center"/>
        </w:trPr>
        <w:tc>
          <w:tcPr>
            <w:tcW w:w="649" w:type="dxa"/>
          </w:tcPr>
          <w:p w14:paraId="7CE3EB9D" w14:textId="77777777" w:rsidR="008038A0" w:rsidRDefault="00A43BCE">
            <w:pPr>
              <w:spacing w:after="0" w:line="240" w:lineRule="auto"/>
            </w:pPr>
            <w:r>
              <w:rPr>
                <w:sz w:val="19"/>
              </w:rPr>
              <w:t>8</w:t>
            </w:r>
          </w:p>
        </w:tc>
        <w:tc>
          <w:tcPr>
            <w:tcW w:w="2061" w:type="dxa"/>
          </w:tcPr>
          <w:p w14:paraId="4ED2D53A" w14:textId="77777777" w:rsidR="008038A0" w:rsidRDefault="00A43BCE">
            <w:pPr>
              <w:spacing w:after="0" w:line="240" w:lineRule="auto"/>
            </w:pPr>
            <w:r>
              <w:rPr>
                <w:sz w:val="19"/>
              </w:rPr>
              <w:t>Backend → Browser</w:t>
            </w:r>
          </w:p>
        </w:tc>
        <w:tc>
          <w:tcPr>
            <w:tcW w:w="3650" w:type="dxa"/>
          </w:tcPr>
          <w:p w14:paraId="094B0131" w14:textId="77777777" w:rsidR="008038A0" w:rsidRDefault="00A43BCE">
            <w:pPr>
              <w:spacing w:after="0" w:line="240" w:lineRule="auto"/>
            </w:pPr>
            <w:r>
              <w:rPr>
                <w:sz w:val="19"/>
              </w:rPr>
              <w:t>Der Browser bekommt ein Token und ist bis zu 24 Stunden eingeloggt. In dieser Zeit wird der DC nicht mehr gefragt.</w:t>
            </w:r>
          </w:p>
        </w:tc>
        <w:tc>
          <w:tcPr>
            <w:tcW w:w="3278" w:type="dxa"/>
          </w:tcPr>
          <w:p w14:paraId="1D797697" w14:textId="77777777" w:rsidR="008038A0" w:rsidRDefault="00A43BCE">
            <w:pPr>
              <w:spacing w:after="0" w:line="240" w:lineRule="auto"/>
            </w:pPr>
            <w:r>
              <w:rPr>
                <w:rFonts w:ascii="Consolas" w:hAnsi="Consolas" w:cs="Consolas"/>
                <w:sz w:val="17"/>
              </w:rPr>
              <w:t>JWT_SECRET</w:t>
            </w:r>
          </w:p>
        </w:tc>
      </w:tr>
    </w:tbl>
    <w:p w14:paraId="12A5D8BD" w14:textId="77777777" w:rsidR="008038A0" w:rsidRDefault="008038A0">
      <w:pPr>
        <w:spacing w:after="80"/>
      </w:pPr>
    </w:p>
    <w:p w14:paraId="7F7893B6" w14:textId="77777777" w:rsidR="008038A0" w:rsidRDefault="00A43BCE">
      <w:r>
        <w:t xml:space="preserve">Kurz gesagt: Der Browser redet nur mit WAIT, und nur das WAIT-Backend redet mit dem DC. Der DC beantwortet dabei zwei Fragen: ob das Passwort stimmt und ob der Benutzer Admin ist. Alles, was du einrichtest (Zertifikat, Dienstkonto, Gruppe, </w:t>
      </w:r>
      <w:r>
        <w:rPr>
          <w:rFonts w:ascii="Consolas" w:hAnsi="Consolas" w:cs="Consolas"/>
          <w:sz w:val="19"/>
        </w:rPr>
        <w:t>.env</w:t>
      </w:r>
      <w:r>
        <w:t>), sorgt dafür, dass diese zwei Fragen sicher gestellt werden können.</w:t>
      </w:r>
    </w:p>
    <w:p w14:paraId="4FC7B124" w14:textId="77777777" w:rsidR="008038A0" w:rsidRDefault="00A43BCE">
      <w:pPr>
        <w:pStyle w:val="berschrift1"/>
      </w:pPr>
      <w:bookmarkStart w:id="3" w:name="_Toc244672265"/>
      <w:r>
        <w:t>1. Grundlagen, die du verstehen solltest</w:t>
      </w:r>
      <w:bookmarkEnd w:id="3"/>
    </w:p>
    <w:p w14:paraId="3AE38E04" w14:textId="77777777" w:rsidR="008038A0" w:rsidRDefault="00A43BCE">
      <w:pPr>
        <w:pStyle w:val="berschrift2"/>
      </w:pPr>
      <w:bookmarkStart w:id="4" w:name="_Toc244672266"/>
      <w:r>
        <w:t>1.1 Active Directory, Domänencontroller, LDAP</w:t>
      </w:r>
      <w:bookmarkEnd w:id="4"/>
    </w:p>
    <w:p w14:paraId="46CC046C" w14:textId="77777777" w:rsidR="008038A0" w:rsidRDefault="00A43BCE">
      <w:pPr>
        <w:pStyle w:val="Aufzhlungszeichen"/>
      </w:pPr>
      <w:r>
        <w:rPr>
          <w:b/>
        </w:rPr>
        <w:t>Active Directory (AD)</w:t>
      </w:r>
      <w:r>
        <w:t xml:space="preserve"> ist die Datenbank mit allen Benutzerkonten, Passwörtern, Gruppen und Computern der Schule.</w:t>
      </w:r>
    </w:p>
    <w:p w14:paraId="1BD27C54" w14:textId="77777777" w:rsidR="008038A0" w:rsidRDefault="00A43BCE">
      <w:pPr>
        <w:pStyle w:val="Aufzhlungszeichen"/>
      </w:pPr>
      <w:r>
        <w:t xml:space="preserve">Der </w:t>
      </w:r>
      <w:r>
        <w:rPr>
          <w:b/>
        </w:rPr>
        <w:t>Domänencontroller (DC)</w:t>
      </w:r>
      <w:r>
        <w:t xml:space="preserve"> ist der Windows Server, auf dem diese Datenbank läuft. Gibt es mehrere DCs, haben alle dieselben Daten (Replikation). WAIT braucht nur einen davon.</w:t>
      </w:r>
    </w:p>
    <w:p w14:paraId="74F854DD" w14:textId="77777777" w:rsidR="008038A0" w:rsidRDefault="00A43BCE">
      <w:pPr>
        <w:pStyle w:val="Aufzhlungszeichen"/>
      </w:pPr>
      <w:r>
        <w:rPr>
          <w:b/>
        </w:rPr>
        <w:t>LDAP</w:t>
      </w:r>
      <w:r>
        <w:t xml:space="preserve"> ist die „Sprache“, in der andere Programme das AD abfragen. WAIT nutzt sie, um Benutzer zu finden und Passwörter zu prüfen.</w:t>
      </w:r>
    </w:p>
    <w:p w14:paraId="75DCA4E2" w14:textId="77777777" w:rsidR="008038A0" w:rsidRDefault="00A43BCE">
      <w:pPr>
        <w:pStyle w:val="berschrift2"/>
      </w:pPr>
      <w:bookmarkStart w:id="5" w:name="_Toc244672267"/>
      <w:r>
        <w:t>1.2 LDAP vs. LDAPS</w:t>
      </w:r>
      <w:bookmarkEnd w:id="5"/>
    </w:p>
    <w:tbl>
      <w:tblPr>
        <w:tblStyle w:val="Tabellenraster"/>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ayout w:type="fixed"/>
        <w:tblCellMar>
          <w:top w:w="50" w:type="dxa"/>
          <w:left w:w="90" w:type="dxa"/>
          <w:bottom w:w="50" w:type="dxa"/>
          <w:right w:w="90" w:type="dxa"/>
        </w:tblCellMar>
        <w:tblLook w:val="04A0" w:firstRow="1" w:lastRow="0" w:firstColumn="1" w:lastColumn="0" w:noHBand="0" w:noVBand="1"/>
      </w:tblPr>
      <w:tblGrid>
        <w:gridCol w:w="788"/>
        <w:gridCol w:w="788"/>
        <w:gridCol w:w="3631"/>
        <w:gridCol w:w="4431"/>
      </w:tblGrid>
      <w:tr w:rsidR="008038A0" w14:paraId="469DB34E" w14:textId="77777777">
        <w:trPr>
          <w:cantSplit/>
          <w:tblHeader/>
          <w:jc w:val="center"/>
        </w:trPr>
        <w:tc>
          <w:tcPr>
            <w:tcW w:w="788" w:type="dxa"/>
            <w:shd w:val="clear" w:color="auto" w:fill="DCE6F1"/>
          </w:tcPr>
          <w:p w14:paraId="2CAE6305" w14:textId="77777777" w:rsidR="008038A0" w:rsidRDefault="008038A0">
            <w:pPr>
              <w:keepNext/>
              <w:spacing w:after="0" w:line="240" w:lineRule="auto"/>
            </w:pPr>
          </w:p>
        </w:tc>
        <w:tc>
          <w:tcPr>
            <w:tcW w:w="788" w:type="dxa"/>
            <w:shd w:val="clear" w:color="auto" w:fill="DCE6F1"/>
          </w:tcPr>
          <w:p w14:paraId="39198677" w14:textId="77777777" w:rsidR="008038A0" w:rsidRDefault="00A43BCE">
            <w:pPr>
              <w:keepNext/>
              <w:spacing w:after="0" w:line="240" w:lineRule="auto"/>
            </w:pPr>
            <w:r>
              <w:rPr>
                <w:b/>
                <w:sz w:val="19"/>
              </w:rPr>
              <w:t>Port</w:t>
            </w:r>
          </w:p>
        </w:tc>
        <w:tc>
          <w:tcPr>
            <w:tcW w:w="3631" w:type="dxa"/>
            <w:shd w:val="clear" w:color="auto" w:fill="DCE6F1"/>
          </w:tcPr>
          <w:p w14:paraId="2348604B" w14:textId="77777777" w:rsidR="008038A0" w:rsidRDefault="00A43BCE">
            <w:pPr>
              <w:keepNext/>
              <w:spacing w:after="0" w:line="240" w:lineRule="auto"/>
            </w:pPr>
            <w:r>
              <w:rPr>
                <w:b/>
                <w:sz w:val="19"/>
              </w:rPr>
              <w:t>Verschlüsselt</w:t>
            </w:r>
          </w:p>
        </w:tc>
        <w:tc>
          <w:tcPr>
            <w:tcW w:w="4431" w:type="dxa"/>
            <w:shd w:val="clear" w:color="auto" w:fill="DCE6F1"/>
          </w:tcPr>
          <w:p w14:paraId="2AA2E7A7" w14:textId="77777777" w:rsidR="008038A0" w:rsidRDefault="00A43BCE">
            <w:pPr>
              <w:keepNext/>
              <w:spacing w:after="0" w:line="240" w:lineRule="auto"/>
            </w:pPr>
            <w:r>
              <w:rPr>
                <w:b/>
                <w:sz w:val="19"/>
              </w:rPr>
              <w:t>In WAIT</w:t>
            </w:r>
          </w:p>
        </w:tc>
      </w:tr>
      <w:tr w:rsidR="008038A0" w14:paraId="1A3A6994" w14:textId="77777777">
        <w:trPr>
          <w:cantSplit/>
          <w:jc w:val="center"/>
        </w:trPr>
        <w:tc>
          <w:tcPr>
            <w:tcW w:w="788" w:type="dxa"/>
          </w:tcPr>
          <w:p w14:paraId="2AF495AC" w14:textId="77777777" w:rsidR="008038A0" w:rsidRDefault="00A43BCE">
            <w:pPr>
              <w:keepNext/>
              <w:spacing w:after="0" w:line="240" w:lineRule="auto"/>
            </w:pPr>
            <w:r>
              <w:rPr>
                <w:sz w:val="19"/>
              </w:rPr>
              <w:t>LDAP</w:t>
            </w:r>
          </w:p>
        </w:tc>
        <w:tc>
          <w:tcPr>
            <w:tcW w:w="788" w:type="dxa"/>
          </w:tcPr>
          <w:p w14:paraId="041EB544" w14:textId="77777777" w:rsidR="008038A0" w:rsidRDefault="00A43BCE">
            <w:pPr>
              <w:keepNext/>
              <w:spacing w:after="0" w:line="240" w:lineRule="auto"/>
            </w:pPr>
            <w:r>
              <w:rPr>
                <w:sz w:val="19"/>
              </w:rPr>
              <w:t>389</w:t>
            </w:r>
          </w:p>
        </w:tc>
        <w:tc>
          <w:tcPr>
            <w:tcW w:w="3631" w:type="dxa"/>
          </w:tcPr>
          <w:p w14:paraId="291C93A6" w14:textId="77777777" w:rsidR="008038A0" w:rsidRDefault="00A43BCE">
            <w:pPr>
              <w:keepNext/>
              <w:spacing w:after="0" w:line="240" w:lineRule="auto"/>
            </w:pPr>
            <w:r>
              <w:rPr>
                <w:sz w:val="19"/>
              </w:rPr>
              <w:t>nein, Passwörter gehen im Klartext durchs Netz</w:t>
            </w:r>
          </w:p>
        </w:tc>
        <w:tc>
          <w:tcPr>
            <w:tcW w:w="4431" w:type="dxa"/>
          </w:tcPr>
          <w:p w14:paraId="485905A5" w14:textId="77777777" w:rsidR="008038A0" w:rsidRDefault="00A43BCE">
            <w:pPr>
              <w:keepNext/>
              <w:spacing w:after="0" w:line="240" w:lineRule="auto"/>
            </w:pPr>
            <w:r>
              <w:rPr>
                <w:sz w:val="19"/>
              </w:rPr>
              <w:t xml:space="preserve">nur mit </w:t>
            </w:r>
            <w:r>
              <w:rPr>
                <w:rFonts w:ascii="Consolas" w:hAnsi="Consolas" w:cs="Consolas"/>
                <w:sz w:val="17"/>
              </w:rPr>
              <w:t>LDAP_START_TLS=true</w:t>
            </w:r>
            <w:r>
              <w:rPr>
                <w:sz w:val="19"/>
              </w:rPr>
              <w:t xml:space="preserve"> (wird dann nachträglich verschlüsselt)</w:t>
            </w:r>
          </w:p>
        </w:tc>
      </w:tr>
      <w:tr w:rsidR="008038A0" w14:paraId="68EEDC2C" w14:textId="77777777">
        <w:trPr>
          <w:cantSplit/>
          <w:jc w:val="center"/>
        </w:trPr>
        <w:tc>
          <w:tcPr>
            <w:tcW w:w="788" w:type="dxa"/>
          </w:tcPr>
          <w:p w14:paraId="4DF1160D" w14:textId="77777777" w:rsidR="008038A0" w:rsidRDefault="00A43BCE">
            <w:pPr>
              <w:spacing w:after="0" w:line="240" w:lineRule="auto"/>
            </w:pPr>
            <w:r>
              <w:rPr>
                <w:b/>
                <w:sz w:val="19"/>
              </w:rPr>
              <w:t>LDAPS</w:t>
            </w:r>
          </w:p>
        </w:tc>
        <w:tc>
          <w:tcPr>
            <w:tcW w:w="788" w:type="dxa"/>
          </w:tcPr>
          <w:p w14:paraId="34E7CEE9" w14:textId="77777777" w:rsidR="008038A0" w:rsidRDefault="00A43BCE">
            <w:pPr>
              <w:spacing w:after="0" w:line="240" w:lineRule="auto"/>
            </w:pPr>
            <w:r>
              <w:rPr>
                <w:b/>
                <w:sz w:val="19"/>
              </w:rPr>
              <w:t>636</w:t>
            </w:r>
          </w:p>
        </w:tc>
        <w:tc>
          <w:tcPr>
            <w:tcW w:w="3631" w:type="dxa"/>
          </w:tcPr>
          <w:p w14:paraId="3BF9807C" w14:textId="77777777" w:rsidR="008038A0" w:rsidRDefault="00A43BCE">
            <w:pPr>
              <w:spacing w:after="0" w:line="240" w:lineRule="auto"/>
            </w:pPr>
            <w:r>
              <w:rPr>
                <w:b/>
                <w:sz w:val="19"/>
              </w:rPr>
              <w:t>ja, TLS ab der ersten Sekunde</w:t>
            </w:r>
          </w:p>
        </w:tc>
        <w:tc>
          <w:tcPr>
            <w:tcW w:w="4431" w:type="dxa"/>
          </w:tcPr>
          <w:p w14:paraId="6DC2E598" w14:textId="77777777" w:rsidR="008038A0" w:rsidRDefault="00A43BCE">
            <w:pPr>
              <w:spacing w:after="0" w:line="240" w:lineRule="auto"/>
            </w:pPr>
            <w:r>
              <w:rPr>
                <w:b/>
                <w:sz w:val="19"/>
              </w:rPr>
              <w:t>empfohlen und Standard</w:t>
            </w:r>
          </w:p>
        </w:tc>
      </w:tr>
    </w:tbl>
    <w:p w14:paraId="2E8169D0" w14:textId="77777777" w:rsidR="008038A0" w:rsidRDefault="008038A0">
      <w:pPr>
        <w:spacing w:after="80"/>
      </w:pPr>
    </w:p>
    <w:p w14:paraId="35C524A2" w14:textId="77777777" w:rsidR="008038A0" w:rsidRDefault="00A43BCE">
      <w:r>
        <w:t xml:space="preserve">Für LDAPS braucht der DC ein </w:t>
      </w:r>
      <w:r>
        <w:rPr>
          <w:b/>
        </w:rPr>
        <w:t>TLS-Zertifikat</w:t>
      </w:r>
      <w:r>
        <w:t>, genau wie eine HTTPS-Webseite. Darum geht es in Kapitel 4.</w:t>
      </w:r>
    </w:p>
    <w:p w14:paraId="671B2D0C" w14:textId="77777777" w:rsidR="008038A0" w:rsidRDefault="00A43BCE">
      <w:pPr>
        <w:pStyle w:val="berschrift2"/>
      </w:pPr>
      <w:bookmarkStart w:id="6" w:name="_Toc244672268"/>
      <w:r>
        <w:lastRenderedPageBreak/>
        <w:t>1.3 DN (Distinguished Name), der „Pfad“ eines Objekts</w:t>
      </w:r>
      <w:bookmarkEnd w:id="6"/>
    </w:p>
    <w:p w14:paraId="189C092B" w14:textId="77777777" w:rsidR="008038A0" w:rsidRDefault="00A43BCE">
      <w:pPr>
        <w:keepNext/>
      </w:pPr>
      <w:r>
        <w:t>Jedes Objekt im AD hat einen eindeutigen Pfad, den DN. Beispiel:</w:t>
      </w:r>
    </w:p>
    <w:p w14:paraId="35186800" w14:textId="77777777" w:rsidR="008038A0" w:rsidRDefault="00A43BCE">
      <w:pPr>
        <w:keepLines/>
        <w:shd w:val="clear" w:color="auto" w:fill="F2F4F7"/>
        <w:spacing w:before="80" w:after="160" w:line="240" w:lineRule="auto"/>
        <w:ind w:left="85" w:right="85"/>
      </w:pPr>
      <w:r>
        <w:rPr>
          <w:rFonts w:ascii="Consolas" w:hAnsi="Consolas" w:cs="Consolas"/>
          <w:sz w:val="17"/>
        </w:rPr>
        <w:t>CN=svc-wait,OU=Service,DC=schule,DC=local</w:t>
      </w:r>
    </w:p>
    <w:p w14:paraId="045A9661" w14:textId="77777777" w:rsidR="008038A0" w:rsidRDefault="00A43BCE">
      <w:pPr>
        <w:keepNext/>
      </w:pPr>
      <w:r>
        <w:t xml:space="preserve">Von </w:t>
      </w:r>
      <w:r>
        <w:rPr>
          <w:b/>
        </w:rPr>
        <w:t>rechts nach links</w:t>
      </w:r>
      <w:r>
        <w:t xml:space="preserve"> gelesen:</w:t>
      </w:r>
    </w:p>
    <w:tbl>
      <w:tblPr>
        <w:tblStyle w:val="Tabellenraster"/>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ayout w:type="fixed"/>
        <w:tblCellMar>
          <w:top w:w="50" w:type="dxa"/>
          <w:left w:w="90" w:type="dxa"/>
          <w:bottom w:w="50" w:type="dxa"/>
          <w:right w:w="90" w:type="dxa"/>
        </w:tblCellMar>
        <w:tblLook w:val="04A0" w:firstRow="1" w:lastRow="0" w:firstColumn="1" w:lastColumn="0" w:noHBand="0" w:noVBand="1"/>
      </w:tblPr>
      <w:tblGrid>
        <w:gridCol w:w="2780"/>
        <w:gridCol w:w="6858"/>
      </w:tblGrid>
      <w:tr w:rsidR="008038A0" w14:paraId="39FB6DC7" w14:textId="77777777">
        <w:trPr>
          <w:cantSplit/>
          <w:tblHeader/>
          <w:jc w:val="center"/>
        </w:trPr>
        <w:tc>
          <w:tcPr>
            <w:tcW w:w="2780" w:type="dxa"/>
            <w:shd w:val="clear" w:color="auto" w:fill="DCE6F1"/>
          </w:tcPr>
          <w:p w14:paraId="2247BA91" w14:textId="77777777" w:rsidR="008038A0" w:rsidRDefault="00A43BCE">
            <w:pPr>
              <w:keepNext/>
              <w:spacing w:after="0" w:line="240" w:lineRule="auto"/>
            </w:pPr>
            <w:r>
              <w:rPr>
                <w:b/>
                <w:sz w:val="19"/>
              </w:rPr>
              <w:t>Teil</w:t>
            </w:r>
          </w:p>
        </w:tc>
        <w:tc>
          <w:tcPr>
            <w:tcW w:w="6858" w:type="dxa"/>
            <w:shd w:val="clear" w:color="auto" w:fill="DCE6F1"/>
          </w:tcPr>
          <w:p w14:paraId="34CD1069" w14:textId="77777777" w:rsidR="008038A0" w:rsidRDefault="00A43BCE">
            <w:pPr>
              <w:keepNext/>
              <w:spacing w:after="0" w:line="240" w:lineRule="auto"/>
            </w:pPr>
            <w:r>
              <w:rPr>
                <w:b/>
                <w:sz w:val="19"/>
              </w:rPr>
              <w:t>Bedeutung</w:t>
            </w:r>
          </w:p>
        </w:tc>
      </w:tr>
      <w:tr w:rsidR="008038A0" w14:paraId="1577AEB0" w14:textId="77777777">
        <w:trPr>
          <w:cantSplit/>
          <w:jc w:val="center"/>
        </w:trPr>
        <w:tc>
          <w:tcPr>
            <w:tcW w:w="2780" w:type="dxa"/>
          </w:tcPr>
          <w:p w14:paraId="7DAF38C4" w14:textId="77777777" w:rsidR="008038A0" w:rsidRDefault="00A43BCE">
            <w:pPr>
              <w:keepNext/>
              <w:spacing w:after="0" w:line="240" w:lineRule="auto"/>
            </w:pPr>
            <w:r>
              <w:rPr>
                <w:rFonts w:ascii="Consolas" w:hAnsi="Consolas" w:cs="Consolas"/>
                <w:sz w:val="17"/>
              </w:rPr>
              <w:t>DC=schule,DC=local</w:t>
            </w:r>
          </w:p>
        </w:tc>
        <w:tc>
          <w:tcPr>
            <w:tcW w:w="6858" w:type="dxa"/>
          </w:tcPr>
          <w:p w14:paraId="4621B05D" w14:textId="77777777" w:rsidR="008038A0" w:rsidRDefault="00A43BCE">
            <w:pPr>
              <w:keepNext/>
              <w:spacing w:after="0" w:line="240" w:lineRule="auto"/>
            </w:pPr>
            <w:r>
              <w:rPr>
                <w:sz w:val="19"/>
              </w:rPr>
              <w:t xml:space="preserve">die Domäne </w:t>
            </w:r>
            <w:r>
              <w:rPr>
                <w:rFonts w:ascii="Consolas" w:hAnsi="Consolas" w:cs="Consolas"/>
                <w:sz w:val="17"/>
              </w:rPr>
              <w:t>schule.local</w:t>
            </w:r>
            <w:r>
              <w:rPr>
                <w:sz w:val="19"/>
              </w:rPr>
              <w:t xml:space="preserve"> (DC = Domain Component, hat nichts mit „Domänencontroller“ zu tun)</w:t>
            </w:r>
          </w:p>
        </w:tc>
      </w:tr>
      <w:tr w:rsidR="008038A0" w14:paraId="67E31E1E" w14:textId="77777777">
        <w:trPr>
          <w:cantSplit/>
          <w:jc w:val="center"/>
        </w:trPr>
        <w:tc>
          <w:tcPr>
            <w:tcW w:w="2780" w:type="dxa"/>
          </w:tcPr>
          <w:p w14:paraId="2B7553AE" w14:textId="77777777" w:rsidR="008038A0" w:rsidRDefault="00A43BCE">
            <w:pPr>
              <w:keepNext/>
              <w:spacing w:after="0" w:line="240" w:lineRule="auto"/>
            </w:pPr>
            <w:r>
              <w:rPr>
                <w:rFonts w:ascii="Consolas" w:hAnsi="Consolas" w:cs="Consolas"/>
                <w:sz w:val="17"/>
              </w:rPr>
              <w:t>OU=Service</w:t>
            </w:r>
          </w:p>
        </w:tc>
        <w:tc>
          <w:tcPr>
            <w:tcW w:w="6858" w:type="dxa"/>
          </w:tcPr>
          <w:p w14:paraId="4F180776" w14:textId="77777777" w:rsidR="008038A0" w:rsidRDefault="00A43BCE">
            <w:pPr>
              <w:keepNext/>
              <w:spacing w:after="0" w:line="240" w:lineRule="auto"/>
            </w:pPr>
            <w:r>
              <w:rPr>
                <w:sz w:val="19"/>
              </w:rPr>
              <w:t>der Ordner (Organisationseinheit) „Service“</w:t>
            </w:r>
          </w:p>
        </w:tc>
      </w:tr>
      <w:tr w:rsidR="008038A0" w14:paraId="49A09252" w14:textId="77777777">
        <w:trPr>
          <w:cantSplit/>
          <w:jc w:val="center"/>
        </w:trPr>
        <w:tc>
          <w:tcPr>
            <w:tcW w:w="2780" w:type="dxa"/>
          </w:tcPr>
          <w:p w14:paraId="0F076674" w14:textId="77777777" w:rsidR="008038A0" w:rsidRDefault="00A43BCE">
            <w:pPr>
              <w:spacing w:after="0" w:line="240" w:lineRule="auto"/>
            </w:pPr>
            <w:r>
              <w:rPr>
                <w:rFonts w:ascii="Consolas" w:hAnsi="Consolas" w:cs="Consolas"/>
                <w:sz w:val="17"/>
              </w:rPr>
              <w:t>CN=svc-wait</w:t>
            </w:r>
          </w:p>
        </w:tc>
        <w:tc>
          <w:tcPr>
            <w:tcW w:w="6858" w:type="dxa"/>
          </w:tcPr>
          <w:p w14:paraId="29F225CA" w14:textId="77777777" w:rsidR="008038A0" w:rsidRDefault="00A43BCE">
            <w:pPr>
              <w:spacing w:after="0" w:line="240" w:lineRule="auto"/>
            </w:pPr>
            <w:r>
              <w:rPr>
                <w:sz w:val="19"/>
              </w:rPr>
              <w:t>das Objekt selbst (Common Name)</w:t>
            </w:r>
          </w:p>
        </w:tc>
      </w:tr>
    </w:tbl>
    <w:p w14:paraId="301A28C2" w14:textId="77777777" w:rsidR="008038A0" w:rsidRDefault="008038A0">
      <w:pPr>
        <w:spacing w:after="80"/>
      </w:pPr>
    </w:p>
    <w:p w14:paraId="769A7390" w14:textId="77777777" w:rsidR="008038A0" w:rsidRDefault="00A43BCE">
      <w:pPr>
        <w:keepNext/>
      </w:pPr>
      <w:r>
        <w:t>Wichtig:</w:t>
      </w:r>
    </w:p>
    <w:p w14:paraId="1E505A65" w14:textId="77777777" w:rsidR="008038A0" w:rsidRDefault="00A43BCE">
      <w:pPr>
        <w:pStyle w:val="Aufzhlungszeichen"/>
      </w:pPr>
      <w:r>
        <w:t xml:space="preserve">Der DN muss </w:t>
      </w:r>
      <w:r>
        <w:rPr>
          <w:b/>
        </w:rPr>
        <w:t>exakt</w:t>
      </w:r>
      <w:r>
        <w:t xml:space="preserve"> stimmen. Ein Leerzeichen oder ein falscher OU-Name reicht, damit nichts funktioniert. Deshalb liest du DNs in Kapitel 3.4 aus, statt sie zu tippen.</w:t>
      </w:r>
    </w:p>
    <w:p w14:paraId="0BA88A92" w14:textId="77777777" w:rsidR="008038A0" w:rsidRDefault="00A43BCE">
      <w:pPr>
        <w:pStyle w:val="Aufzhlungszeichen"/>
      </w:pPr>
      <w:r>
        <w:t>Groß- und Kleinschreibung ist egal.</w:t>
      </w:r>
    </w:p>
    <w:p w14:paraId="5BD8A727" w14:textId="77777777" w:rsidR="008038A0" w:rsidRDefault="00A43BCE">
      <w:pPr>
        <w:pStyle w:val="Aufzhlungszeichen"/>
      </w:pPr>
      <w:r>
        <w:t xml:space="preserve">Standardordner wie „Users“ sind </w:t>
      </w:r>
      <w:r>
        <w:rPr>
          <w:b/>
        </w:rPr>
        <w:t>keine</w:t>
      </w:r>
      <w:r>
        <w:t xml:space="preserve"> OUs, sondern Container: </w:t>
      </w:r>
      <w:r>
        <w:rPr>
          <w:rFonts w:ascii="Consolas" w:hAnsi="Consolas" w:cs="Consolas"/>
          <w:sz w:val="19"/>
        </w:rPr>
        <w:t>CN=Users,DC=schule,DC=local</w:t>
      </w:r>
      <w:r>
        <w:t xml:space="preserve"> (CN statt OU).</w:t>
      </w:r>
    </w:p>
    <w:p w14:paraId="21917224" w14:textId="77777777" w:rsidR="008038A0" w:rsidRDefault="00A43BCE">
      <w:pPr>
        <w:pStyle w:val="berschrift2"/>
      </w:pPr>
      <w:bookmarkStart w:id="7" w:name="_Toc244672269"/>
      <w:r>
        <w:t>1.4 Die Benutzernamen eines AD-Kontos</w:t>
      </w:r>
      <w:bookmarkEnd w:id="7"/>
    </w:p>
    <w:p w14:paraId="63D482ED" w14:textId="77777777" w:rsidR="008038A0" w:rsidRDefault="00A43BCE">
      <w:pPr>
        <w:keepNext/>
      </w:pPr>
      <w:r>
        <w:t>Ein AD-Konto hat mehrere Namen. WAIT akzeptiert beim Login jeden davon:</w:t>
      </w:r>
    </w:p>
    <w:tbl>
      <w:tblPr>
        <w:tblStyle w:val="Tabellenraster"/>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ayout w:type="fixed"/>
        <w:tblCellMar>
          <w:top w:w="50" w:type="dxa"/>
          <w:left w:w="90" w:type="dxa"/>
          <w:bottom w:w="50" w:type="dxa"/>
          <w:right w:w="90" w:type="dxa"/>
        </w:tblCellMar>
        <w:tblLook w:val="04A0" w:firstRow="1" w:lastRow="0" w:firstColumn="1" w:lastColumn="0" w:noHBand="0" w:noVBand="1"/>
      </w:tblPr>
      <w:tblGrid>
        <w:gridCol w:w="2970"/>
        <w:gridCol w:w="2774"/>
        <w:gridCol w:w="3894"/>
      </w:tblGrid>
      <w:tr w:rsidR="008038A0" w14:paraId="2B3E3B8D" w14:textId="77777777">
        <w:trPr>
          <w:cantSplit/>
          <w:tblHeader/>
          <w:jc w:val="center"/>
        </w:trPr>
        <w:tc>
          <w:tcPr>
            <w:tcW w:w="2970" w:type="dxa"/>
            <w:shd w:val="clear" w:color="auto" w:fill="DCE6F1"/>
          </w:tcPr>
          <w:p w14:paraId="6AAFB29C" w14:textId="77777777" w:rsidR="008038A0" w:rsidRDefault="00A43BCE">
            <w:pPr>
              <w:keepNext/>
              <w:spacing w:after="0" w:line="240" w:lineRule="auto"/>
            </w:pPr>
            <w:r>
              <w:rPr>
                <w:b/>
                <w:sz w:val="19"/>
              </w:rPr>
              <w:t>Attribut</w:t>
            </w:r>
          </w:p>
        </w:tc>
        <w:tc>
          <w:tcPr>
            <w:tcW w:w="2774" w:type="dxa"/>
            <w:shd w:val="clear" w:color="auto" w:fill="DCE6F1"/>
          </w:tcPr>
          <w:p w14:paraId="7163F5D1" w14:textId="77777777" w:rsidR="008038A0" w:rsidRDefault="00A43BCE">
            <w:pPr>
              <w:keepNext/>
              <w:spacing w:after="0" w:line="240" w:lineRule="auto"/>
            </w:pPr>
            <w:r>
              <w:rPr>
                <w:b/>
                <w:sz w:val="19"/>
              </w:rPr>
              <w:t>Beispiel</w:t>
            </w:r>
          </w:p>
        </w:tc>
        <w:tc>
          <w:tcPr>
            <w:tcW w:w="3894" w:type="dxa"/>
            <w:shd w:val="clear" w:color="auto" w:fill="DCE6F1"/>
          </w:tcPr>
          <w:p w14:paraId="22DA4964" w14:textId="77777777" w:rsidR="008038A0" w:rsidRDefault="00A43BCE">
            <w:pPr>
              <w:keepNext/>
              <w:spacing w:after="0" w:line="240" w:lineRule="auto"/>
            </w:pPr>
            <w:r>
              <w:rPr>
                <w:b/>
                <w:sz w:val="19"/>
              </w:rPr>
              <w:t>Woher</w:t>
            </w:r>
          </w:p>
        </w:tc>
      </w:tr>
      <w:tr w:rsidR="008038A0" w14:paraId="1AA80417" w14:textId="77777777">
        <w:trPr>
          <w:cantSplit/>
          <w:jc w:val="center"/>
        </w:trPr>
        <w:tc>
          <w:tcPr>
            <w:tcW w:w="2970" w:type="dxa"/>
          </w:tcPr>
          <w:p w14:paraId="0D7F48DF" w14:textId="77777777" w:rsidR="008038A0" w:rsidRDefault="00A43BCE">
            <w:pPr>
              <w:keepNext/>
              <w:spacing w:after="0" w:line="240" w:lineRule="auto"/>
            </w:pPr>
            <w:r>
              <w:rPr>
                <w:rFonts w:ascii="Consolas" w:hAnsi="Consolas" w:cs="Consolas"/>
                <w:sz w:val="17"/>
              </w:rPr>
              <w:t>sAMAccountName</w:t>
            </w:r>
          </w:p>
        </w:tc>
        <w:tc>
          <w:tcPr>
            <w:tcW w:w="2774" w:type="dxa"/>
          </w:tcPr>
          <w:p w14:paraId="671B52C6" w14:textId="77777777" w:rsidR="008038A0" w:rsidRDefault="00A43BCE">
            <w:pPr>
              <w:keepNext/>
              <w:spacing w:after="0" w:line="240" w:lineRule="auto"/>
            </w:pPr>
            <w:r>
              <w:rPr>
                <w:rFonts w:ascii="Consolas" w:hAnsi="Consolas" w:cs="Consolas"/>
                <w:sz w:val="17"/>
              </w:rPr>
              <w:t>m.muster</w:t>
            </w:r>
          </w:p>
        </w:tc>
        <w:tc>
          <w:tcPr>
            <w:tcW w:w="3894" w:type="dxa"/>
          </w:tcPr>
          <w:p w14:paraId="1E4365E0" w14:textId="77777777" w:rsidR="008038A0" w:rsidRDefault="00A43BCE">
            <w:pPr>
              <w:keepNext/>
              <w:spacing w:after="0" w:line="240" w:lineRule="auto"/>
            </w:pPr>
            <w:r>
              <w:rPr>
                <w:sz w:val="19"/>
              </w:rPr>
              <w:t>der klassische Anmeldename</w:t>
            </w:r>
          </w:p>
        </w:tc>
      </w:tr>
      <w:tr w:rsidR="008038A0" w14:paraId="7AFE93C8" w14:textId="77777777">
        <w:trPr>
          <w:cantSplit/>
          <w:jc w:val="center"/>
        </w:trPr>
        <w:tc>
          <w:tcPr>
            <w:tcW w:w="2970" w:type="dxa"/>
          </w:tcPr>
          <w:p w14:paraId="3AB1A54C" w14:textId="77777777" w:rsidR="008038A0" w:rsidRDefault="00A43BCE">
            <w:pPr>
              <w:keepNext/>
              <w:spacing w:after="0" w:line="240" w:lineRule="auto"/>
            </w:pPr>
            <w:r>
              <w:rPr>
                <w:rFonts w:ascii="Consolas" w:hAnsi="Consolas" w:cs="Consolas"/>
                <w:sz w:val="17"/>
              </w:rPr>
              <w:t>userPrincipalName</w:t>
            </w:r>
            <w:r>
              <w:rPr>
                <w:sz w:val="19"/>
              </w:rPr>
              <w:t xml:space="preserve"> (UPN)</w:t>
            </w:r>
          </w:p>
        </w:tc>
        <w:tc>
          <w:tcPr>
            <w:tcW w:w="2774" w:type="dxa"/>
          </w:tcPr>
          <w:p w14:paraId="4C1F1E43" w14:textId="77777777" w:rsidR="008038A0" w:rsidRDefault="00A43BCE">
            <w:pPr>
              <w:keepNext/>
              <w:spacing w:after="0" w:line="240" w:lineRule="auto"/>
            </w:pPr>
            <w:r>
              <w:rPr>
                <w:rFonts w:ascii="Consolas" w:hAnsi="Consolas" w:cs="Consolas"/>
                <w:sz w:val="17"/>
              </w:rPr>
              <w:t>m.muster@schule.local</w:t>
            </w:r>
          </w:p>
        </w:tc>
        <w:tc>
          <w:tcPr>
            <w:tcW w:w="3894" w:type="dxa"/>
          </w:tcPr>
          <w:p w14:paraId="60D8DF62" w14:textId="77777777" w:rsidR="008038A0" w:rsidRDefault="00A43BCE">
            <w:pPr>
              <w:keepNext/>
              <w:spacing w:after="0" w:line="240" w:lineRule="auto"/>
            </w:pPr>
            <w:r>
              <w:rPr>
                <w:sz w:val="19"/>
              </w:rPr>
              <w:t>Anmeldename im E-Mail-Format</w:t>
            </w:r>
          </w:p>
        </w:tc>
      </w:tr>
      <w:tr w:rsidR="008038A0" w14:paraId="5CD8E01D" w14:textId="77777777">
        <w:trPr>
          <w:cantSplit/>
          <w:jc w:val="center"/>
        </w:trPr>
        <w:tc>
          <w:tcPr>
            <w:tcW w:w="2970" w:type="dxa"/>
          </w:tcPr>
          <w:p w14:paraId="1378500D" w14:textId="77777777" w:rsidR="008038A0" w:rsidRDefault="00A43BCE">
            <w:pPr>
              <w:keepNext/>
              <w:spacing w:after="0" w:line="240" w:lineRule="auto"/>
            </w:pPr>
            <w:r>
              <w:rPr>
                <w:rFonts w:ascii="Consolas" w:hAnsi="Consolas" w:cs="Consolas"/>
                <w:sz w:val="17"/>
              </w:rPr>
              <w:t>mail</w:t>
            </w:r>
          </w:p>
        </w:tc>
        <w:tc>
          <w:tcPr>
            <w:tcW w:w="2774" w:type="dxa"/>
          </w:tcPr>
          <w:p w14:paraId="09A3C7E3" w14:textId="77777777" w:rsidR="008038A0" w:rsidRDefault="00A43BCE">
            <w:pPr>
              <w:keepNext/>
              <w:spacing w:after="0" w:line="240" w:lineRule="auto"/>
            </w:pPr>
            <w:r>
              <w:rPr>
                <w:rFonts w:ascii="Consolas" w:hAnsi="Consolas" w:cs="Consolas"/>
                <w:sz w:val="17"/>
              </w:rPr>
              <w:t>max.muster@schule.de</w:t>
            </w:r>
          </w:p>
        </w:tc>
        <w:tc>
          <w:tcPr>
            <w:tcW w:w="3894" w:type="dxa"/>
          </w:tcPr>
          <w:p w14:paraId="6B37F5AD" w14:textId="77777777" w:rsidR="008038A0" w:rsidRDefault="00A43BCE">
            <w:pPr>
              <w:keepNext/>
              <w:spacing w:after="0" w:line="240" w:lineRule="auto"/>
            </w:pPr>
            <w:r>
              <w:rPr>
                <w:sz w:val="19"/>
              </w:rPr>
              <w:t>E-Mail-Adresse, falls gepflegt</w:t>
            </w:r>
          </w:p>
        </w:tc>
      </w:tr>
      <w:tr w:rsidR="008038A0" w14:paraId="67C5B7E1" w14:textId="77777777">
        <w:trPr>
          <w:cantSplit/>
          <w:jc w:val="center"/>
        </w:trPr>
        <w:tc>
          <w:tcPr>
            <w:tcW w:w="2970" w:type="dxa"/>
          </w:tcPr>
          <w:p w14:paraId="071A9287" w14:textId="77777777" w:rsidR="008038A0" w:rsidRDefault="00A43BCE">
            <w:pPr>
              <w:spacing w:after="0" w:line="240" w:lineRule="auto"/>
            </w:pPr>
            <w:r>
              <w:rPr>
                <w:sz w:val="19"/>
              </w:rPr>
              <w:t xml:space="preserve">Format </w:t>
            </w:r>
            <w:r>
              <w:rPr>
                <w:rFonts w:ascii="Consolas" w:hAnsi="Consolas" w:cs="Consolas"/>
                <w:sz w:val="17"/>
              </w:rPr>
              <w:t>DOMÄNE\name</w:t>
            </w:r>
          </w:p>
        </w:tc>
        <w:tc>
          <w:tcPr>
            <w:tcW w:w="2774" w:type="dxa"/>
          </w:tcPr>
          <w:p w14:paraId="2173FE4A" w14:textId="77777777" w:rsidR="008038A0" w:rsidRDefault="00A43BCE">
            <w:pPr>
              <w:spacing w:after="0" w:line="240" w:lineRule="auto"/>
            </w:pPr>
            <w:r>
              <w:rPr>
                <w:rFonts w:ascii="Consolas" w:hAnsi="Consolas" w:cs="Consolas"/>
                <w:sz w:val="17"/>
              </w:rPr>
              <w:t>SCHULE\m.muster</w:t>
            </w:r>
          </w:p>
        </w:tc>
        <w:tc>
          <w:tcPr>
            <w:tcW w:w="3894" w:type="dxa"/>
          </w:tcPr>
          <w:p w14:paraId="79EF2E07" w14:textId="77777777" w:rsidR="008038A0" w:rsidRDefault="00A43BCE">
            <w:pPr>
              <w:spacing w:after="0" w:line="240" w:lineRule="auto"/>
            </w:pPr>
            <w:r>
              <w:rPr>
                <w:sz w:val="19"/>
              </w:rPr>
              <w:t xml:space="preserve">WAIT schneidet </w:t>
            </w:r>
            <w:r>
              <w:rPr>
                <w:rFonts w:ascii="Consolas" w:hAnsi="Consolas" w:cs="Consolas"/>
                <w:sz w:val="17"/>
              </w:rPr>
              <w:t>SCHULE\</w:t>
            </w:r>
            <w:r>
              <w:rPr>
                <w:sz w:val="19"/>
              </w:rPr>
              <w:t xml:space="preserve"> einfach ab</w:t>
            </w:r>
          </w:p>
        </w:tc>
      </w:tr>
    </w:tbl>
    <w:p w14:paraId="272C1DF6" w14:textId="77777777" w:rsidR="008038A0" w:rsidRDefault="008038A0">
      <w:pPr>
        <w:spacing w:after="80"/>
      </w:pPr>
    </w:p>
    <w:p w14:paraId="62863D6F" w14:textId="77777777" w:rsidR="008038A0" w:rsidRDefault="00A43BCE">
      <w:pPr>
        <w:pStyle w:val="berschrift2"/>
      </w:pPr>
      <w:bookmarkStart w:id="8" w:name="_Toc244672270"/>
      <w:r>
        <w:t>1.5 Bind</w:t>
      </w:r>
      <w:bookmarkEnd w:id="8"/>
    </w:p>
    <w:p w14:paraId="52EFA7B6" w14:textId="77777777" w:rsidR="008038A0" w:rsidRDefault="00A43BCE">
      <w:r>
        <w:t>„Bind“ heißt: sich am LDAP-Server mit DN und Passwort anmelden. Gelingt der Bind, stimmt das Passwort. Genau so prüft WAIT Passwörter.</w:t>
      </w:r>
    </w:p>
    <w:p w14:paraId="4F01C988" w14:textId="77777777" w:rsidR="008038A0" w:rsidRDefault="00A43BCE">
      <w:pPr>
        <w:pStyle w:val="berschrift1"/>
      </w:pPr>
      <w:bookmarkStart w:id="9" w:name="_Toc244672271"/>
      <w:r>
        <w:t>2. Was WAIT beim Login genau macht</w:t>
      </w:r>
      <w:bookmarkEnd w:id="9"/>
    </w:p>
    <w:p w14:paraId="129D4D23" w14:textId="77777777" w:rsidR="008038A0" w:rsidRDefault="00A43BCE">
      <w:r>
        <w:t xml:space="preserve">Das steht im Code in </w:t>
      </w:r>
      <w:r>
        <w:rPr>
          <w:rFonts w:ascii="Consolas" w:hAnsi="Consolas" w:cs="Consolas"/>
          <w:sz w:val="19"/>
        </w:rPr>
        <w:t>wait-backend/app/routers/auth.py</w:t>
      </w:r>
      <w:r>
        <w:t xml:space="preserve"> (Funktion </w:t>
      </w:r>
      <w:r>
        <w:rPr>
          <w:rFonts w:ascii="Consolas" w:hAnsi="Consolas" w:cs="Consolas"/>
          <w:sz w:val="19"/>
        </w:rPr>
        <w:t>login</w:t>
      </w:r>
      <w:r>
        <w:t xml:space="preserve">) und in </w:t>
      </w:r>
      <w:r>
        <w:rPr>
          <w:rFonts w:ascii="Consolas" w:hAnsi="Consolas" w:cs="Consolas"/>
          <w:sz w:val="19"/>
        </w:rPr>
        <w:t>wait-backend/app/ldap_auth.py</w:t>
      </w:r>
      <w:r>
        <w:t xml:space="preserve"> (Funktion </w:t>
      </w:r>
      <w:r>
        <w:rPr>
          <w:rFonts w:ascii="Consolas" w:hAnsi="Consolas" w:cs="Consolas"/>
          <w:sz w:val="19"/>
        </w:rPr>
        <w:t>authenticate</w:t>
      </w:r>
      <w:r>
        <w:t xml:space="preserve">). Beispiel: Max tippt </w:t>
      </w:r>
      <w:r>
        <w:rPr>
          <w:rFonts w:ascii="Consolas" w:hAnsi="Consolas" w:cs="Consolas"/>
          <w:sz w:val="19"/>
        </w:rPr>
        <w:t>m.muster</w:t>
      </w:r>
      <w:r>
        <w:t xml:space="preserve"> und sein Passwort ein.</w:t>
      </w:r>
    </w:p>
    <w:p w14:paraId="37A4EC51" w14:textId="77777777" w:rsidR="008038A0" w:rsidRDefault="00A43BCE">
      <w:pPr>
        <w:keepNext/>
      </w:pPr>
      <w:r>
        <w:rPr>
          <w:b/>
        </w:rPr>
        <w:t>Schritt 1: Sperre prüfen.</w:t>
      </w:r>
    </w:p>
    <w:p w14:paraId="4D0AA688" w14:textId="77777777" w:rsidR="008038A0" w:rsidRDefault="00A43BCE">
      <w:r>
        <w:t>Gab es von dieser IP für diesen Namen in den letzten 15 Minuten 5 Fehlversuche, antwortet WAIT mit 429 „Too many failed attempts“, ohne den DC überhaupt zu fragen.</w:t>
      </w:r>
    </w:p>
    <w:p w14:paraId="2CA397B5" w14:textId="77777777" w:rsidR="008038A0" w:rsidRDefault="00A43BCE">
      <w:pPr>
        <w:keepNext/>
      </w:pPr>
      <w:r>
        <w:rPr>
          <w:b/>
        </w:rPr>
        <w:t>Schritt 2: Eingabe vorbereiten.</w:t>
      </w:r>
    </w:p>
    <w:p w14:paraId="1AFFCE9A" w14:textId="77777777" w:rsidR="008038A0" w:rsidRDefault="00A43BCE">
      <w:r>
        <w:rPr>
          <w:rFonts w:ascii="Consolas" w:hAnsi="Consolas" w:cs="Consolas"/>
          <w:sz w:val="19"/>
        </w:rPr>
        <w:t>SCHULE\m.muster</w:t>
      </w:r>
      <w:r>
        <w:t xml:space="preserve"> wird zu </w:t>
      </w:r>
      <w:r>
        <w:rPr>
          <w:rFonts w:ascii="Consolas" w:hAnsi="Consolas" w:cs="Consolas"/>
          <w:sz w:val="19"/>
        </w:rPr>
        <w:t>m.muster</w:t>
      </w:r>
      <w:r>
        <w:t xml:space="preserve">. Ist das Passwort leer, bricht WAIT sofort ab. Grund: AD wertet einen Bind mit Benutzername und </w:t>
      </w:r>
      <w:r>
        <w:rPr>
          <w:i/>
        </w:rPr>
        <w:t>leerem</w:t>
      </w:r>
      <w:r>
        <w:t xml:space="preserve"> Passwort als „anonym erfolgreich“. Ohne diese Prüfung könnte man sich ohne Passwort anmelden.</w:t>
      </w:r>
    </w:p>
    <w:p w14:paraId="62A5A73C" w14:textId="77777777" w:rsidR="008038A0" w:rsidRDefault="00A43BCE">
      <w:pPr>
        <w:keepNext/>
      </w:pPr>
      <w:r>
        <w:rPr>
          <w:b/>
        </w:rPr>
        <w:lastRenderedPageBreak/>
        <w:t>Schritt 3: TLS-Verbindung zum DC aufbauen.</w:t>
      </w:r>
    </w:p>
    <w:p w14:paraId="080D98F8" w14:textId="77777777" w:rsidR="008038A0" w:rsidRDefault="00A43BCE">
      <w:pPr>
        <w:keepNext/>
      </w:pPr>
      <w:r>
        <w:t xml:space="preserve">WAIT verbindet sich mit </w:t>
      </w:r>
      <w:r>
        <w:rPr>
          <w:rFonts w:ascii="Consolas" w:hAnsi="Consolas" w:cs="Consolas"/>
          <w:sz w:val="19"/>
        </w:rPr>
        <w:t>LDAP_URL</w:t>
      </w:r>
      <w:r>
        <w:t xml:space="preserve"> und prüft dabei zwei Dinge:</w:t>
      </w:r>
    </w:p>
    <w:p w14:paraId="0CB2125A" w14:textId="77777777" w:rsidR="008038A0" w:rsidRDefault="00A43BCE">
      <w:pPr>
        <w:pStyle w:val="Listennummer"/>
        <w:numPr>
          <w:ilvl w:val="0"/>
          <w:numId w:val="10"/>
        </w:numPr>
      </w:pPr>
      <w:r>
        <w:t xml:space="preserve">Wurde das Zertifikat des DC von einer CA ausgestellt, die in </w:t>
      </w:r>
      <w:r>
        <w:rPr>
          <w:rFonts w:ascii="Consolas" w:hAnsi="Consolas" w:cs="Consolas"/>
          <w:sz w:val="19"/>
        </w:rPr>
        <w:t>LDAP_CA_CERT_FILE</w:t>
      </w:r>
      <w:r>
        <w:t xml:space="preserve"> steht (bzw. einer öffentlich bekannten CA)?</w:t>
      </w:r>
    </w:p>
    <w:p w14:paraId="2676B946" w14:textId="77777777" w:rsidR="008038A0" w:rsidRDefault="00A43BCE">
      <w:pPr>
        <w:pStyle w:val="Listennummer"/>
        <w:numPr>
          <w:ilvl w:val="0"/>
          <w:numId w:val="10"/>
        </w:numPr>
      </w:pPr>
      <w:r>
        <w:t xml:space="preserve">Passt der </w:t>
      </w:r>
      <w:r>
        <w:rPr>
          <w:b/>
        </w:rPr>
        <w:t xml:space="preserve">Hostname aus </w:t>
      </w:r>
      <w:r>
        <w:rPr>
          <w:rFonts w:ascii="Consolas" w:hAnsi="Consolas" w:cs="Consolas"/>
          <w:b/>
          <w:sz w:val="19"/>
        </w:rPr>
        <w:t>LDAP_URL</w:t>
      </w:r>
      <w:r>
        <w:t xml:space="preserve"> zum Namen im Zertifikat? (Siehe Kapitel 6.2, das ist die häufigste Falle.)</w:t>
      </w:r>
    </w:p>
    <w:p w14:paraId="33AE7D36" w14:textId="77777777" w:rsidR="008038A0" w:rsidRDefault="00A43BCE">
      <w:r>
        <w:t>Ist eines davon falsch, bricht die Verbindung ab, und WAIT meldet „directory unreachable“.</w:t>
      </w:r>
    </w:p>
    <w:p w14:paraId="48063EBC" w14:textId="77777777" w:rsidR="008038A0" w:rsidRDefault="00A43BCE">
      <w:pPr>
        <w:keepNext/>
      </w:pPr>
      <w:r>
        <w:rPr>
          <w:b/>
        </w:rPr>
        <w:t>Schritt 4: Als Dienstkonto anmelden.</w:t>
      </w:r>
    </w:p>
    <w:p w14:paraId="32A17C07" w14:textId="77777777" w:rsidR="008038A0" w:rsidRDefault="00A43BCE">
      <w:r>
        <w:t xml:space="preserve">WAIT macht einen Bind mit </w:t>
      </w:r>
      <w:r>
        <w:rPr>
          <w:rFonts w:ascii="Consolas" w:hAnsi="Consolas" w:cs="Consolas"/>
          <w:sz w:val="19"/>
        </w:rPr>
        <w:t>LDAP_BIND_DN</w:t>
      </w:r>
      <w:r>
        <w:t xml:space="preserve"> und </w:t>
      </w:r>
      <w:r>
        <w:rPr>
          <w:rFonts w:ascii="Consolas" w:hAnsi="Consolas" w:cs="Consolas"/>
          <w:sz w:val="19"/>
        </w:rPr>
        <w:t>LDAP_BIND_PASSWORD</w:t>
      </w:r>
      <w:r>
        <w:t>. Das Dienstkonto ist nötig, weil AD anonyme Suchen nicht erlaubt.</w:t>
      </w:r>
    </w:p>
    <w:p w14:paraId="781FE830" w14:textId="77777777" w:rsidR="008038A0" w:rsidRDefault="00A43BCE">
      <w:pPr>
        <w:keepNext/>
      </w:pPr>
      <w:r>
        <w:rPr>
          <w:b/>
        </w:rPr>
        <w:t>Schritt 5: Benutzer suchen.</w:t>
      </w:r>
    </w:p>
    <w:p w14:paraId="7B1B7CDC" w14:textId="77777777" w:rsidR="008038A0" w:rsidRDefault="00A43BCE">
      <w:pPr>
        <w:keepNext/>
      </w:pPr>
      <w:r>
        <w:t xml:space="preserve">Unterhalb von </w:t>
      </w:r>
      <w:r>
        <w:rPr>
          <w:rFonts w:ascii="Consolas" w:hAnsi="Consolas" w:cs="Consolas"/>
          <w:sz w:val="19"/>
        </w:rPr>
        <w:t>LDAP_BASE_DN</w:t>
      </w:r>
      <w:r>
        <w:t xml:space="preserve"> (inkl. aller Unterordner) sucht WAIT mit diesem Filter:</w:t>
      </w:r>
    </w:p>
    <w:p w14:paraId="6891F4D6" w14:textId="77777777" w:rsidR="008038A0" w:rsidRDefault="00A43BCE">
      <w:pPr>
        <w:keepNext/>
        <w:keepLines/>
        <w:shd w:val="clear" w:color="auto" w:fill="F2F4F7"/>
        <w:spacing w:before="80" w:after="0" w:line="240" w:lineRule="auto"/>
        <w:ind w:left="85" w:right="85"/>
      </w:pPr>
      <w:r>
        <w:rPr>
          <w:rFonts w:ascii="Consolas" w:hAnsi="Consolas" w:cs="Consolas"/>
          <w:sz w:val="17"/>
        </w:rPr>
        <w:t>(&amp;(objectCategory=person)(objectClass=user)</w:t>
      </w:r>
    </w:p>
    <w:p w14:paraId="426AABC1" w14:textId="77777777" w:rsidR="008038A0" w:rsidRDefault="00A43BCE">
      <w:pPr>
        <w:keepLines/>
        <w:shd w:val="clear" w:color="auto" w:fill="F2F4F7"/>
        <w:spacing w:after="160" w:line="240" w:lineRule="auto"/>
        <w:ind w:left="85" w:right="85"/>
      </w:pPr>
      <w:r>
        <w:rPr>
          <w:rFonts w:ascii="Consolas" w:hAnsi="Consolas" w:cs="Consolas"/>
          <w:sz w:val="17"/>
        </w:rPr>
        <w:t xml:space="preserve">  (|(sAMAccountName=m.muster)(userPrincipalName=m.muster)(mail=m.muster)))</w:t>
      </w:r>
    </w:p>
    <w:p w14:paraId="114BE82D" w14:textId="77777777" w:rsidR="008038A0" w:rsidRDefault="00A43BCE">
      <w:r>
        <w:t xml:space="preserve">Auf Deutsch: „Eine Person, die ein Benutzer ist, und deren Anmeldename </w:t>
      </w:r>
      <w:r>
        <w:rPr>
          <w:b/>
        </w:rPr>
        <w:t>oder</w:t>
      </w:r>
      <w:r>
        <w:t xml:space="preserve"> UPN </w:t>
      </w:r>
      <w:r>
        <w:rPr>
          <w:b/>
        </w:rPr>
        <w:t>oder</w:t>
      </w:r>
      <w:r>
        <w:t xml:space="preserve"> E-Mail gleich </w:t>
      </w:r>
      <w:r>
        <w:rPr>
          <w:rFonts w:ascii="Consolas" w:hAnsi="Consolas" w:cs="Consolas"/>
          <w:sz w:val="19"/>
        </w:rPr>
        <w:t>m.muster</w:t>
      </w:r>
      <w:r>
        <w:t xml:space="preserve"> ist.“</w:t>
      </w:r>
    </w:p>
    <w:p w14:paraId="2816D0C1" w14:textId="77777777" w:rsidR="008038A0" w:rsidRDefault="00A43BCE">
      <w:pPr>
        <w:pStyle w:val="Aufzhlungszeichen"/>
      </w:pPr>
      <w:r>
        <w:rPr>
          <w:b/>
        </w:rPr>
        <w:t>0 Treffer</w:t>
      </w:r>
      <w:r>
        <w:t xml:space="preserve">: falscher Name, oder der Benutzer liegt außerhalb von </w:t>
      </w:r>
      <w:r>
        <w:rPr>
          <w:rFonts w:ascii="Consolas" w:hAnsi="Consolas" w:cs="Consolas"/>
          <w:sz w:val="19"/>
        </w:rPr>
        <w:t>LDAP_BASE_DN</w:t>
      </w:r>
      <w:r>
        <w:t>. Ergebnis: 401.</w:t>
      </w:r>
    </w:p>
    <w:p w14:paraId="0E533DC1" w14:textId="77777777" w:rsidR="008038A0" w:rsidRDefault="00A43BCE">
      <w:pPr>
        <w:pStyle w:val="Aufzhlungszeichen"/>
      </w:pPr>
      <w:r>
        <w:rPr>
          <w:b/>
        </w:rPr>
        <w:t>2 oder mehr Treffer</w:t>
      </w:r>
      <w:r>
        <w:t xml:space="preserve"> (z. B. zwei Konten mit derselben E-Mail): WAIT lehnt aus Sicherheitsgründen ab. Ergebnis: 401.</w:t>
      </w:r>
    </w:p>
    <w:p w14:paraId="2A74CD16" w14:textId="77777777" w:rsidR="008038A0" w:rsidRDefault="00A43BCE">
      <w:pPr>
        <w:pStyle w:val="Aufzhlungszeichen"/>
      </w:pPr>
      <w:r>
        <w:rPr>
          <w:b/>
        </w:rPr>
        <w:t>Genau 1 Treffer</w:t>
      </w:r>
      <w:r>
        <w:t>: weiter.</w:t>
      </w:r>
    </w:p>
    <w:p w14:paraId="5DEC92C4" w14:textId="77777777" w:rsidR="008038A0" w:rsidRDefault="00A43BCE">
      <w:pPr>
        <w:keepNext/>
      </w:pPr>
      <w:r>
        <w:rPr>
          <w:b/>
        </w:rPr>
        <w:t>Schritt 6: Passwort prüfen.</w:t>
      </w:r>
    </w:p>
    <w:p w14:paraId="57C757DF" w14:textId="77777777" w:rsidR="008038A0" w:rsidRDefault="00A43BCE">
      <w:r>
        <w:t xml:space="preserve">WAIT macht einen </w:t>
      </w:r>
      <w:r>
        <w:rPr>
          <w:b/>
        </w:rPr>
        <w:t>zweiten</w:t>
      </w:r>
      <w:r>
        <w:t xml:space="preserve"> Bind, diesmal mit dem DN von Max und dem eingetippten Passwort.</w:t>
      </w:r>
    </w:p>
    <w:p w14:paraId="1582EAB8" w14:textId="77777777" w:rsidR="008038A0" w:rsidRDefault="00A43BCE">
      <w:pPr>
        <w:pStyle w:val="Aufzhlungszeichen"/>
      </w:pPr>
      <w:r>
        <w:t>Bind klappt: Passwort richtig.</w:t>
      </w:r>
    </w:p>
    <w:p w14:paraId="5A734D1D" w14:textId="77777777" w:rsidR="008038A0" w:rsidRDefault="00A43BCE">
      <w:pPr>
        <w:pStyle w:val="Aufzhlungszeichen"/>
      </w:pPr>
      <w:r>
        <w:t xml:space="preserve">Bind klappt nicht: Passwort falsch, </w:t>
      </w:r>
      <w:r>
        <w:rPr>
          <w:b/>
        </w:rPr>
        <w:t>oder</w:t>
      </w:r>
      <w:r>
        <w:t xml:space="preserve"> das Konto ist deaktiviert, gesperrt oder abgelaufen, </w:t>
      </w:r>
      <w:r>
        <w:rPr>
          <w:b/>
        </w:rPr>
        <w:t>oder</w:t>
      </w:r>
      <w:r>
        <w:t xml:space="preserve"> das Passwort ist abgelaufen bzw. muss geändert werden. WAIT kann diese Fälle nicht unterscheiden und meldet immer 401 „Incorrect email or password“.</w:t>
      </w:r>
    </w:p>
    <w:p w14:paraId="14623B30" w14:textId="77777777" w:rsidR="008038A0" w:rsidRDefault="00A43BCE">
      <w:pPr>
        <w:keepNext/>
      </w:pPr>
      <w:r>
        <w:rPr>
          <w:b/>
        </w:rPr>
        <w:t>Schritt 7: Gruppen prüfen.</w:t>
      </w:r>
    </w:p>
    <w:p w14:paraId="17855843" w14:textId="77777777" w:rsidR="008038A0" w:rsidRDefault="00A43BCE">
      <w:pPr>
        <w:keepNext/>
      </w:pPr>
      <w:r>
        <w:t>Mit dem Dienstkonto fragt WAIT:</w:t>
      </w:r>
    </w:p>
    <w:p w14:paraId="7197C22D" w14:textId="77777777" w:rsidR="008038A0" w:rsidRDefault="00A43BCE">
      <w:pPr>
        <w:pStyle w:val="Aufzhlungszeichen"/>
      </w:pPr>
      <w:r>
        <w:t xml:space="preserve">Ist Max (direkt oder über verschachtelte Gruppen) in einer der Gruppen aus </w:t>
      </w:r>
      <w:r>
        <w:rPr>
          <w:rFonts w:ascii="Consolas" w:hAnsi="Consolas" w:cs="Consolas"/>
          <w:sz w:val="19"/>
        </w:rPr>
        <w:t>LDAP_ADMIN_GROUP</w:t>
      </w:r>
      <w:r>
        <w:t xml:space="preserve">? Wenn ja, wird er </w:t>
      </w:r>
      <w:r>
        <w:rPr>
          <w:b/>
        </w:rPr>
        <w:t>Admin</w:t>
      </w:r>
      <w:r>
        <w:t>.</w:t>
      </w:r>
    </w:p>
    <w:p w14:paraId="66012F42" w14:textId="77777777" w:rsidR="008038A0" w:rsidRDefault="00A43BCE">
      <w:pPr>
        <w:pStyle w:val="Aufzhlungszeichen"/>
      </w:pPr>
      <w:r>
        <w:t xml:space="preserve">Ist </w:t>
      </w:r>
      <w:r>
        <w:rPr>
          <w:rFonts w:ascii="Consolas" w:hAnsi="Consolas" w:cs="Consolas"/>
          <w:sz w:val="19"/>
        </w:rPr>
        <w:t>LDAP_USER_GROUP</w:t>
      </w:r>
      <w:r>
        <w:t xml:space="preserve"> gesetzt: Ist Max in einer dieser Gruppen (oder Admin)? Wenn nein, kommt 403 „Your account isn't allowed to use WAIT“.</w:t>
      </w:r>
    </w:p>
    <w:p w14:paraId="567EDB01" w14:textId="77777777" w:rsidR="008038A0" w:rsidRDefault="00A43BCE">
      <w:r>
        <w:t xml:space="preserve">„Verschachtelt“ heißt: Ist </w:t>
      </w:r>
      <w:r>
        <w:rPr>
          <w:rFonts w:ascii="Consolas" w:hAnsi="Consolas" w:cs="Consolas"/>
          <w:sz w:val="19"/>
        </w:rPr>
        <w:t>WAIT-Admins</w:t>
      </w:r>
      <w:r>
        <w:t xml:space="preserve"> Mitglied in </w:t>
      </w:r>
      <w:r>
        <w:rPr>
          <w:rFonts w:ascii="Consolas" w:hAnsi="Consolas" w:cs="Consolas"/>
          <w:sz w:val="19"/>
        </w:rPr>
        <w:t>IT-Team</w:t>
      </w:r>
      <w:r>
        <w:t xml:space="preserve"> und Max in </w:t>
      </w:r>
      <w:r>
        <w:rPr>
          <w:rFonts w:ascii="Consolas" w:hAnsi="Consolas" w:cs="Consolas"/>
          <w:sz w:val="19"/>
        </w:rPr>
        <w:t>IT-Team</w:t>
      </w:r>
      <w:r>
        <w:t xml:space="preserve">, dann zählt Max als Mitglied von </w:t>
      </w:r>
      <w:r>
        <w:rPr>
          <w:rFonts w:ascii="Consolas" w:hAnsi="Consolas" w:cs="Consolas"/>
          <w:sz w:val="19"/>
        </w:rPr>
        <w:t>WAIT-Admins</w:t>
      </w:r>
      <w:r>
        <w:t xml:space="preserve">. Technisch nutzt WAIT dafür die AD-Regel </w:t>
      </w:r>
      <w:r>
        <w:rPr>
          <w:rFonts w:ascii="Consolas" w:hAnsi="Consolas" w:cs="Consolas"/>
          <w:sz w:val="19"/>
        </w:rPr>
        <w:t>LDAP_MATCHING_RULE_IN_CHAIN</w:t>
      </w:r>
      <w:r>
        <w:t xml:space="preserve"> (OID </w:t>
      </w:r>
      <w:r>
        <w:rPr>
          <w:rFonts w:ascii="Consolas" w:hAnsi="Consolas" w:cs="Consolas"/>
          <w:sz w:val="19"/>
        </w:rPr>
        <w:t>1.2.840.113556.1.4.1941</w:t>
      </w:r>
      <w:r>
        <w:t>).</w:t>
      </w:r>
    </w:p>
    <w:p w14:paraId="5BA4A202" w14:textId="77777777" w:rsidR="008038A0" w:rsidRDefault="00A43BCE">
      <w:pPr>
        <w:keepNext/>
      </w:pPr>
      <w:r>
        <w:rPr>
          <w:b/>
        </w:rPr>
        <w:t>Schritt 8: WAIT-Konto anlegen oder aktualisieren.</w:t>
      </w:r>
    </w:p>
    <w:p w14:paraId="55E80F1A" w14:textId="77777777" w:rsidR="008038A0" w:rsidRDefault="00A43BCE">
      <w:pPr>
        <w:pStyle w:val="Aufzhlungszeichen"/>
      </w:pPr>
      <w:r>
        <w:t xml:space="preserve">WAIT liest </w:t>
      </w:r>
      <w:r>
        <w:rPr>
          <w:rFonts w:ascii="Consolas" w:hAnsi="Consolas" w:cs="Consolas"/>
          <w:sz w:val="19"/>
        </w:rPr>
        <w:t>sAMAccountName</w:t>
      </w:r>
      <w:r>
        <w:t xml:space="preserve">, </w:t>
      </w:r>
      <w:r>
        <w:rPr>
          <w:rFonts w:ascii="Consolas" w:hAnsi="Consolas" w:cs="Consolas"/>
          <w:sz w:val="19"/>
        </w:rPr>
        <w:t>mail</w:t>
      </w:r>
      <w:r>
        <w:t xml:space="preserve">, </w:t>
      </w:r>
      <w:r>
        <w:rPr>
          <w:rFonts w:ascii="Consolas" w:hAnsi="Consolas" w:cs="Consolas"/>
          <w:sz w:val="19"/>
        </w:rPr>
        <w:t>userPrincipalName</w:t>
      </w:r>
      <w:r>
        <w:t xml:space="preserve">, </w:t>
      </w:r>
      <w:r>
        <w:rPr>
          <w:rFonts w:ascii="Consolas" w:hAnsi="Consolas" w:cs="Consolas"/>
          <w:sz w:val="19"/>
        </w:rPr>
        <w:t>displayName</w:t>
      </w:r>
      <w:r>
        <w:t xml:space="preserve">, </w:t>
      </w:r>
      <w:r>
        <w:rPr>
          <w:rFonts w:ascii="Consolas" w:hAnsi="Consolas" w:cs="Consolas"/>
          <w:sz w:val="19"/>
        </w:rPr>
        <w:t>givenName</w:t>
      </w:r>
      <w:r>
        <w:t xml:space="preserve">, </w:t>
      </w:r>
      <w:r>
        <w:rPr>
          <w:rFonts w:ascii="Consolas" w:hAnsi="Consolas" w:cs="Consolas"/>
          <w:sz w:val="19"/>
        </w:rPr>
        <w:t>sn</w:t>
      </w:r>
      <w:r>
        <w:t>.</w:t>
      </w:r>
    </w:p>
    <w:p w14:paraId="42983342" w14:textId="77777777" w:rsidR="008038A0" w:rsidRDefault="00A43BCE">
      <w:pPr>
        <w:pStyle w:val="Aufzhlungszeichen"/>
      </w:pPr>
      <w:r>
        <w:rPr>
          <w:b/>
        </w:rPr>
        <w:t>E-Mail für WAIT</w:t>
      </w:r>
      <w:r>
        <w:t xml:space="preserve">: </w:t>
      </w:r>
      <w:r>
        <w:rPr>
          <w:rFonts w:ascii="Consolas" w:hAnsi="Consolas" w:cs="Consolas"/>
          <w:sz w:val="19"/>
        </w:rPr>
        <w:t>mail</w:t>
      </w:r>
      <w:r>
        <w:t xml:space="preserve">, sonst UPN, sonst </w:t>
      </w:r>
      <w:r>
        <w:rPr>
          <w:rFonts w:ascii="Consolas" w:hAnsi="Consolas" w:cs="Consolas"/>
          <w:sz w:val="19"/>
        </w:rPr>
        <w:t>&lt;sAMAccountName&gt;@&lt;LDAP_EMAIL_DOMAIN&gt;</w:t>
      </w:r>
      <w:r>
        <w:t>. Diese Adresse ist der interne Schlüssel des Kontos in WAIT und wird klein geschrieben.</w:t>
      </w:r>
    </w:p>
    <w:p w14:paraId="63F34A82" w14:textId="77777777" w:rsidR="008038A0" w:rsidRDefault="00A43BCE">
      <w:pPr>
        <w:pStyle w:val="Aufzhlungszeichen"/>
      </w:pPr>
      <w:r>
        <w:rPr>
          <w:b/>
        </w:rPr>
        <w:t>Anzeigename</w:t>
      </w:r>
      <w:r>
        <w:t xml:space="preserve">: </w:t>
      </w:r>
      <w:r>
        <w:rPr>
          <w:rFonts w:ascii="Consolas" w:hAnsi="Consolas" w:cs="Consolas"/>
          <w:sz w:val="19"/>
        </w:rPr>
        <w:t>displayName</w:t>
      </w:r>
      <w:r>
        <w:t>, sonst „Vorname Nachname“, sonst der Anmeldename.</w:t>
      </w:r>
    </w:p>
    <w:p w14:paraId="077E4DC6" w14:textId="77777777" w:rsidR="008038A0" w:rsidRDefault="00A43BCE">
      <w:pPr>
        <w:pStyle w:val="Aufzhlungszeichen"/>
      </w:pPr>
      <w:r>
        <w:t xml:space="preserve">Beim </w:t>
      </w:r>
      <w:r>
        <w:rPr>
          <w:b/>
        </w:rPr>
        <w:t>ersten</w:t>
      </w:r>
      <w:r>
        <w:t xml:space="preserve"> Login wird das Konto angelegt: </w:t>
      </w:r>
      <w:r>
        <w:rPr>
          <w:rFonts w:ascii="Consolas" w:hAnsi="Consolas" w:cs="Consolas"/>
          <w:sz w:val="19"/>
        </w:rPr>
        <w:t>auth_source = ldap</w:t>
      </w:r>
      <w:r>
        <w:t>, Sprache Deutsch, ein zufälliges lokales Passwort, das nie benutzt wird.</w:t>
      </w:r>
    </w:p>
    <w:p w14:paraId="137A51AA" w14:textId="77777777" w:rsidR="008038A0" w:rsidRDefault="00A43BCE">
      <w:pPr>
        <w:pStyle w:val="Aufzhlungszeichen"/>
        <w:keepNext/>
      </w:pPr>
      <w:r>
        <w:lastRenderedPageBreak/>
        <w:t xml:space="preserve">Bei </w:t>
      </w:r>
      <w:r>
        <w:rPr>
          <w:b/>
        </w:rPr>
        <w:t>jedem</w:t>
      </w:r>
      <w:r>
        <w:t xml:space="preserve"> Login werden Name und Rolle neu gesetzt:</w:t>
      </w:r>
    </w:p>
    <w:p w14:paraId="569BAB17" w14:textId="77777777" w:rsidR="008038A0" w:rsidRDefault="00A43BCE">
      <w:pPr>
        <w:pStyle w:val="Aufzhlungszeichen2"/>
      </w:pPr>
      <w:r>
        <w:rPr>
          <w:rFonts w:ascii="Consolas" w:hAnsi="Consolas" w:cs="Consolas"/>
          <w:sz w:val="19"/>
        </w:rPr>
        <w:t>directory_admin</w:t>
      </w:r>
      <w:r>
        <w:t xml:space="preserve"> = „ist in AD-Admin-Gruppe“</w:t>
      </w:r>
    </w:p>
    <w:p w14:paraId="2CFF845F" w14:textId="77777777" w:rsidR="008038A0" w:rsidRDefault="00A43BCE">
      <w:pPr>
        <w:pStyle w:val="Aufzhlungszeichen2"/>
      </w:pPr>
      <w:r>
        <w:t xml:space="preserve">Rolle = Admin, wenn </w:t>
      </w:r>
      <w:r>
        <w:rPr>
          <w:rFonts w:ascii="Consolas" w:hAnsi="Consolas" w:cs="Consolas"/>
          <w:sz w:val="19"/>
        </w:rPr>
        <w:t>directory_admin</w:t>
      </w:r>
      <w:r>
        <w:t xml:space="preserve"> </w:t>
      </w:r>
      <w:r>
        <w:rPr>
          <w:b/>
        </w:rPr>
        <w:t>oder</w:t>
      </w:r>
      <w:r>
        <w:t xml:space="preserve"> </w:t>
      </w:r>
      <w:r>
        <w:rPr>
          <w:rFonts w:ascii="Consolas" w:hAnsi="Consolas" w:cs="Consolas"/>
          <w:sz w:val="19"/>
        </w:rPr>
        <w:t>panel_admin</w:t>
      </w:r>
      <w:r>
        <w:t xml:space="preserve"> (im WAIT-Panel zum Admin gemacht), sonst „customer“.</w:t>
      </w:r>
    </w:p>
    <w:p w14:paraId="61860361" w14:textId="77777777" w:rsidR="008038A0" w:rsidRDefault="00A43BCE">
      <w:pPr>
        <w:keepNext/>
      </w:pPr>
      <w:r>
        <w:rPr>
          <w:b/>
        </w:rPr>
        <w:t>Schritt 9: Token ausgeben.</w:t>
      </w:r>
    </w:p>
    <w:p w14:paraId="6D3C9C64" w14:textId="77777777" w:rsidR="008038A0" w:rsidRDefault="00A43BCE">
      <w:r>
        <w:t xml:space="preserve">WAIT gibt ein JWT zurück (gültig </w:t>
      </w:r>
      <w:r>
        <w:rPr>
          <w:rFonts w:ascii="Consolas" w:hAnsi="Consolas" w:cs="Consolas"/>
          <w:sz w:val="19"/>
        </w:rPr>
        <w:t>JWT_EXPIRE_MINUTES</w:t>
      </w:r>
      <w:r>
        <w:t>, Standard 1440 = 24 h). Ab jetzt ist Max eingeloggt, ohne dass der DC erneut gefragt wird, bis das Token abläuft.</w:t>
      </w:r>
    </w:p>
    <w:p w14:paraId="4948A7B5" w14:textId="77777777" w:rsidR="008038A0" w:rsidRDefault="00A43BCE">
      <w:pPr>
        <w:pStyle w:val="berschrift2"/>
      </w:pPr>
      <w:bookmarkStart w:id="10" w:name="_Toc244672272"/>
      <w:r>
        <w:t>2.1 Die drei Modi (</w:t>
      </w:r>
      <w:r>
        <w:rPr>
          <w:rFonts w:ascii="Consolas" w:hAnsi="Consolas" w:cs="Consolas"/>
          <w:sz w:val="19"/>
        </w:rPr>
        <w:t>AUTH_MODE</w:t>
      </w:r>
      <w:r>
        <w:t>)</w:t>
      </w:r>
      <w:bookmarkEnd w:id="10"/>
    </w:p>
    <w:tbl>
      <w:tblPr>
        <w:tblStyle w:val="Tabellenraster"/>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ayout w:type="fixed"/>
        <w:tblCellMar>
          <w:top w:w="50" w:type="dxa"/>
          <w:left w:w="90" w:type="dxa"/>
          <w:bottom w:w="50" w:type="dxa"/>
          <w:right w:w="90" w:type="dxa"/>
        </w:tblCellMar>
        <w:tblLook w:val="04A0" w:firstRow="1" w:lastRow="0" w:firstColumn="1" w:lastColumn="0" w:noHBand="0" w:noVBand="1"/>
      </w:tblPr>
      <w:tblGrid>
        <w:gridCol w:w="1719"/>
        <w:gridCol w:w="4340"/>
        <w:gridCol w:w="1471"/>
        <w:gridCol w:w="2108"/>
      </w:tblGrid>
      <w:tr w:rsidR="008038A0" w14:paraId="096EFAF2" w14:textId="77777777">
        <w:trPr>
          <w:cantSplit/>
          <w:tblHeader/>
          <w:jc w:val="center"/>
        </w:trPr>
        <w:tc>
          <w:tcPr>
            <w:tcW w:w="1719" w:type="dxa"/>
            <w:shd w:val="clear" w:color="auto" w:fill="DCE6F1"/>
          </w:tcPr>
          <w:p w14:paraId="03569C81" w14:textId="77777777" w:rsidR="008038A0" w:rsidRDefault="00A43BCE">
            <w:pPr>
              <w:keepNext/>
              <w:spacing w:after="0" w:line="240" w:lineRule="auto"/>
            </w:pPr>
            <w:r>
              <w:rPr>
                <w:b/>
                <w:sz w:val="19"/>
              </w:rPr>
              <w:t>Modus</w:t>
            </w:r>
          </w:p>
        </w:tc>
        <w:tc>
          <w:tcPr>
            <w:tcW w:w="4340" w:type="dxa"/>
            <w:shd w:val="clear" w:color="auto" w:fill="DCE6F1"/>
          </w:tcPr>
          <w:p w14:paraId="2CBEBADC" w14:textId="77777777" w:rsidR="008038A0" w:rsidRDefault="00A43BCE">
            <w:pPr>
              <w:keepNext/>
              <w:spacing w:after="0" w:line="240" w:lineRule="auto"/>
            </w:pPr>
            <w:r>
              <w:rPr>
                <w:b/>
                <w:sz w:val="19"/>
              </w:rPr>
              <w:t>Wer kann sich anmelden</w:t>
            </w:r>
          </w:p>
        </w:tc>
        <w:tc>
          <w:tcPr>
            <w:tcW w:w="1471" w:type="dxa"/>
            <w:shd w:val="clear" w:color="auto" w:fill="DCE6F1"/>
          </w:tcPr>
          <w:p w14:paraId="2C135407" w14:textId="77777777" w:rsidR="008038A0" w:rsidRDefault="00A43BCE">
            <w:pPr>
              <w:keepNext/>
              <w:spacing w:after="0" w:line="240" w:lineRule="auto"/>
            </w:pPr>
            <w:r>
              <w:rPr>
                <w:b/>
                <w:sz w:val="19"/>
              </w:rPr>
              <w:t>Registrierung</w:t>
            </w:r>
          </w:p>
        </w:tc>
        <w:tc>
          <w:tcPr>
            <w:tcW w:w="2108" w:type="dxa"/>
            <w:shd w:val="clear" w:color="auto" w:fill="DCE6F1"/>
          </w:tcPr>
          <w:p w14:paraId="7C8B5CAB" w14:textId="77777777" w:rsidR="008038A0" w:rsidRDefault="00A43BCE">
            <w:pPr>
              <w:keepNext/>
              <w:spacing w:after="0" w:line="240" w:lineRule="auto"/>
            </w:pPr>
            <w:r>
              <w:rPr>
                <w:b/>
                <w:sz w:val="19"/>
              </w:rPr>
              <w:t>Passwort ändern</w:t>
            </w:r>
          </w:p>
        </w:tc>
      </w:tr>
      <w:tr w:rsidR="008038A0" w14:paraId="054EC309" w14:textId="77777777">
        <w:trPr>
          <w:cantSplit/>
          <w:jc w:val="center"/>
        </w:trPr>
        <w:tc>
          <w:tcPr>
            <w:tcW w:w="1719" w:type="dxa"/>
          </w:tcPr>
          <w:p w14:paraId="019DBBE8" w14:textId="77777777" w:rsidR="008038A0" w:rsidRDefault="00A43BCE">
            <w:pPr>
              <w:keepNext/>
              <w:spacing w:after="0" w:line="240" w:lineRule="auto"/>
            </w:pPr>
            <w:r>
              <w:rPr>
                <w:rFonts w:ascii="Consolas" w:hAnsi="Consolas" w:cs="Consolas"/>
                <w:sz w:val="17"/>
              </w:rPr>
              <w:t>local</w:t>
            </w:r>
            <w:r>
              <w:rPr>
                <w:sz w:val="19"/>
              </w:rPr>
              <w:t xml:space="preserve"> (Standard)</w:t>
            </w:r>
          </w:p>
        </w:tc>
        <w:tc>
          <w:tcPr>
            <w:tcW w:w="4340" w:type="dxa"/>
          </w:tcPr>
          <w:p w14:paraId="1B3E6A48" w14:textId="77777777" w:rsidR="008038A0" w:rsidRDefault="00A43BCE">
            <w:pPr>
              <w:keepNext/>
              <w:spacing w:after="0" w:line="240" w:lineRule="auto"/>
            </w:pPr>
            <w:r>
              <w:rPr>
                <w:sz w:val="19"/>
              </w:rPr>
              <w:t>nur WAIT-eigene Konten</w:t>
            </w:r>
          </w:p>
        </w:tc>
        <w:tc>
          <w:tcPr>
            <w:tcW w:w="1471" w:type="dxa"/>
          </w:tcPr>
          <w:p w14:paraId="44800C12" w14:textId="77777777" w:rsidR="008038A0" w:rsidRDefault="00A43BCE">
            <w:pPr>
              <w:keepNext/>
              <w:spacing w:after="0" w:line="240" w:lineRule="auto"/>
            </w:pPr>
            <w:r>
              <w:rPr>
                <w:sz w:val="19"/>
              </w:rPr>
              <w:t>erlaubt</w:t>
            </w:r>
          </w:p>
        </w:tc>
        <w:tc>
          <w:tcPr>
            <w:tcW w:w="2108" w:type="dxa"/>
          </w:tcPr>
          <w:p w14:paraId="7F5BF18E" w14:textId="77777777" w:rsidR="008038A0" w:rsidRDefault="00A43BCE">
            <w:pPr>
              <w:keepNext/>
              <w:spacing w:after="0" w:line="240" w:lineRule="auto"/>
            </w:pPr>
            <w:r>
              <w:rPr>
                <w:sz w:val="19"/>
              </w:rPr>
              <w:t>erlaubt</w:t>
            </w:r>
          </w:p>
        </w:tc>
      </w:tr>
      <w:tr w:rsidR="008038A0" w14:paraId="1D7D09ED" w14:textId="77777777">
        <w:trPr>
          <w:cantSplit/>
          <w:jc w:val="center"/>
        </w:trPr>
        <w:tc>
          <w:tcPr>
            <w:tcW w:w="1719" w:type="dxa"/>
          </w:tcPr>
          <w:p w14:paraId="399CD9DB" w14:textId="77777777" w:rsidR="008038A0" w:rsidRDefault="00A43BCE">
            <w:pPr>
              <w:keepNext/>
              <w:spacing w:after="0" w:line="240" w:lineRule="auto"/>
            </w:pPr>
            <w:r>
              <w:rPr>
                <w:rFonts w:ascii="Consolas" w:hAnsi="Consolas" w:cs="Consolas"/>
                <w:sz w:val="17"/>
              </w:rPr>
              <w:t>ldap</w:t>
            </w:r>
          </w:p>
        </w:tc>
        <w:tc>
          <w:tcPr>
            <w:tcW w:w="4340" w:type="dxa"/>
          </w:tcPr>
          <w:p w14:paraId="515E7921" w14:textId="77777777" w:rsidR="008038A0" w:rsidRDefault="00A43BCE">
            <w:pPr>
              <w:keepNext/>
              <w:spacing w:after="0" w:line="240" w:lineRule="auto"/>
            </w:pPr>
            <w:r>
              <w:rPr>
                <w:sz w:val="19"/>
              </w:rPr>
              <w:t>nur AD-Konten</w:t>
            </w:r>
          </w:p>
        </w:tc>
        <w:tc>
          <w:tcPr>
            <w:tcW w:w="1471" w:type="dxa"/>
          </w:tcPr>
          <w:p w14:paraId="3059C746" w14:textId="77777777" w:rsidR="008038A0" w:rsidRDefault="00A43BCE">
            <w:pPr>
              <w:keepNext/>
              <w:spacing w:after="0" w:line="240" w:lineRule="auto"/>
            </w:pPr>
            <w:r>
              <w:rPr>
                <w:b/>
                <w:sz w:val="19"/>
              </w:rPr>
              <w:t>aus</w:t>
            </w:r>
          </w:p>
        </w:tc>
        <w:tc>
          <w:tcPr>
            <w:tcW w:w="2108" w:type="dxa"/>
          </w:tcPr>
          <w:p w14:paraId="7F3E8B90" w14:textId="77777777" w:rsidR="008038A0" w:rsidRDefault="00A43BCE">
            <w:pPr>
              <w:keepNext/>
              <w:spacing w:after="0" w:line="240" w:lineRule="auto"/>
            </w:pPr>
            <w:r>
              <w:rPr>
                <w:b/>
                <w:sz w:val="19"/>
              </w:rPr>
              <w:t>aus</w:t>
            </w:r>
          </w:p>
        </w:tc>
      </w:tr>
      <w:tr w:rsidR="008038A0" w14:paraId="1FB3598E" w14:textId="77777777">
        <w:trPr>
          <w:cantSplit/>
          <w:jc w:val="center"/>
        </w:trPr>
        <w:tc>
          <w:tcPr>
            <w:tcW w:w="1719" w:type="dxa"/>
          </w:tcPr>
          <w:p w14:paraId="60F29140" w14:textId="77777777" w:rsidR="008038A0" w:rsidRDefault="00A43BCE">
            <w:pPr>
              <w:spacing w:after="0" w:line="240" w:lineRule="auto"/>
            </w:pPr>
            <w:r>
              <w:rPr>
                <w:rFonts w:ascii="Consolas" w:hAnsi="Consolas" w:cs="Consolas"/>
                <w:sz w:val="17"/>
              </w:rPr>
              <w:t>both</w:t>
            </w:r>
          </w:p>
        </w:tc>
        <w:tc>
          <w:tcPr>
            <w:tcW w:w="4340" w:type="dxa"/>
          </w:tcPr>
          <w:p w14:paraId="54BB4161" w14:textId="77777777" w:rsidR="008038A0" w:rsidRDefault="00A43BCE">
            <w:pPr>
              <w:spacing w:after="0" w:line="240" w:lineRule="auto"/>
            </w:pPr>
            <w:r>
              <w:rPr>
                <w:sz w:val="19"/>
              </w:rPr>
              <w:t xml:space="preserve">erst AD, dann WAIT-eigene Konten (z. B. </w:t>
            </w:r>
            <w:r>
              <w:rPr>
                <w:rFonts w:ascii="Consolas" w:hAnsi="Consolas" w:cs="Consolas"/>
                <w:sz w:val="17"/>
              </w:rPr>
              <w:t>admin@wait.dev</w:t>
            </w:r>
            <w:r>
              <w:rPr>
                <w:sz w:val="19"/>
              </w:rPr>
              <w:t>)</w:t>
            </w:r>
          </w:p>
        </w:tc>
        <w:tc>
          <w:tcPr>
            <w:tcW w:w="1471" w:type="dxa"/>
          </w:tcPr>
          <w:p w14:paraId="2EC80D1E" w14:textId="77777777" w:rsidR="008038A0" w:rsidRDefault="00A43BCE">
            <w:pPr>
              <w:spacing w:after="0" w:line="240" w:lineRule="auto"/>
            </w:pPr>
            <w:r>
              <w:rPr>
                <w:b/>
                <w:sz w:val="19"/>
              </w:rPr>
              <w:t>aus</w:t>
            </w:r>
          </w:p>
        </w:tc>
        <w:tc>
          <w:tcPr>
            <w:tcW w:w="2108" w:type="dxa"/>
          </w:tcPr>
          <w:p w14:paraId="4BABFA6F" w14:textId="77777777" w:rsidR="008038A0" w:rsidRDefault="00A43BCE">
            <w:pPr>
              <w:spacing w:after="0" w:line="240" w:lineRule="auto"/>
            </w:pPr>
            <w:r>
              <w:rPr>
                <w:sz w:val="19"/>
              </w:rPr>
              <w:t>nur für lokale Konten</w:t>
            </w:r>
          </w:p>
        </w:tc>
      </w:tr>
    </w:tbl>
    <w:p w14:paraId="3E7F5F46" w14:textId="77777777" w:rsidR="008038A0" w:rsidRDefault="008038A0">
      <w:pPr>
        <w:spacing w:after="80"/>
      </w:pPr>
    </w:p>
    <w:p w14:paraId="3776CD3B" w14:textId="77777777" w:rsidR="008038A0" w:rsidRDefault="00A43BCE">
      <w:pPr>
        <w:keepNext/>
      </w:pPr>
      <w:r>
        <w:t xml:space="preserve">Bei </w:t>
      </w:r>
      <w:r>
        <w:rPr>
          <w:rFonts w:ascii="Consolas" w:hAnsi="Consolas" w:cs="Consolas"/>
          <w:sz w:val="19"/>
        </w:rPr>
        <w:t>both</w:t>
      </w:r>
      <w:r>
        <w:t>:</w:t>
      </w:r>
    </w:p>
    <w:p w14:paraId="63AC313D" w14:textId="77777777" w:rsidR="008038A0" w:rsidRDefault="00A43BCE">
      <w:pPr>
        <w:pStyle w:val="Aufzhlungszeichen"/>
      </w:pPr>
      <w:r>
        <w:t xml:space="preserve">Ist der DC </w:t>
      </w:r>
      <w:r>
        <w:rPr>
          <w:b/>
        </w:rPr>
        <w:t>erreichbar</w:t>
      </w:r>
      <w:r>
        <w:t xml:space="preserve"> und das AD-Passwort falsch, prüft WAIT noch die lokalen Konten.</w:t>
      </w:r>
    </w:p>
    <w:p w14:paraId="5FE9E513" w14:textId="77777777" w:rsidR="008038A0" w:rsidRDefault="00A43BCE">
      <w:pPr>
        <w:pStyle w:val="Aufzhlungszeichen"/>
      </w:pPr>
      <w:r>
        <w:t xml:space="preserve">Ist der DC </w:t>
      </w:r>
      <w:r>
        <w:rPr>
          <w:b/>
        </w:rPr>
        <w:t>nicht erreichbar</w:t>
      </w:r>
      <w:r>
        <w:t xml:space="preserve"> und kein lokales Konto passt, kommt 503 „The school directory is unreachable“ statt „falsches Passwort“. So weiß der Benutzer, dass es nicht an ihm liegt.</w:t>
      </w:r>
    </w:p>
    <w:p w14:paraId="2B05E3AB" w14:textId="77777777" w:rsidR="008038A0" w:rsidRDefault="00A43BCE">
      <w:pPr>
        <w:pStyle w:val="Aufzhlungszeichen"/>
      </w:pPr>
      <w:r>
        <w:t xml:space="preserve">Ein AD-Benutzer kann sich </w:t>
      </w:r>
      <w:r>
        <w:rPr>
          <w:b/>
        </w:rPr>
        <w:t>nicht</w:t>
      </w:r>
      <w:r>
        <w:t xml:space="preserve"> mit einem lokalen WAIT-Passwort anmelden, auch wenn eins existiert.</w:t>
      </w:r>
    </w:p>
    <w:p w14:paraId="1BFBE1D4" w14:textId="77777777" w:rsidR="008038A0" w:rsidRDefault="00A43BCE">
      <w:r>
        <w:t xml:space="preserve">Das Login-Formular passt sich automatisch an: Bei </w:t>
      </w:r>
      <w:r>
        <w:rPr>
          <w:rFonts w:ascii="Consolas" w:hAnsi="Consolas" w:cs="Consolas"/>
          <w:sz w:val="19"/>
        </w:rPr>
        <w:t>ldap</w:t>
      </w:r>
      <w:r>
        <w:t xml:space="preserve"> oder </w:t>
      </w:r>
      <w:r>
        <w:rPr>
          <w:rFonts w:ascii="Consolas" w:hAnsi="Consolas" w:cs="Consolas"/>
          <w:sz w:val="19"/>
        </w:rPr>
        <w:t>both</w:t>
      </w:r>
      <w:r>
        <w:t xml:space="preserve"> steht dort „Benutzername oder E-Mail“, und der Link „Konto erstellen“ verschwindet.</w:t>
      </w:r>
    </w:p>
    <w:p w14:paraId="2913392A" w14:textId="77777777" w:rsidR="008038A0" w:rsidRDefault="00A43BCE">
      <w:r>
        <w:rPr>
          <w:b/>
        </w:rPr>
        <w:t>Empfehlung:</w:t>
      </w:r>
      <w:r>
        <w:t xml:space="preserve"> Starte mit </w:t>
      </w:r>
      <w:r>
        <w:rPr>
          <w:rFonts w:ascii="Consolas" w:hAnsi="Consolas" w:cs="Consolas"/>
          <w:sz w:val="19"/>
        </w:rPr>
        <w:t>both</w:t>
      </w:r>
      <w:r>
        <w:t xml:space="preserve">. Dann bleibt der lokale Admin </w:t>
      </w:r>
      <w:r>
        <w:rPr>
          <w:rFonts w:ascii="Consolas" w:hAnsi="Consolas" w:cs="Consolas"/>
          <w:sz w:val="19"/>
        </w:rPr>
        <w:t>admin@wait.dev</w:t>
      </w:r>
      <w:r>
        <w:t xml:space="preserve"> als Notzugang, falls mit dem AD etwas nicht stimmt.</w:t>
      </w:r>
    </w:p>
    <w:p w14:paraId="6184CE1B" w14:textId="77777777" w:rsidR="008038A0" w:rsidRDefault="00A43BCE">
      <w:pPr>
        <w:pStyle w:val="berschrift1"/>
      </w:pPr>
      <w:bookmarkStart w:id="11" w:name="_Toc244672273"/>
      <w:r>
        <w:t>3. Vorbereitung auf dem Domänencontroller</w:t>
      </w:r>
      <w:bookmarkEnd w:id="11"/>
    </w:p>
    <w:p w14:paraId="3EE3D772" w14:textId="77777777" w:rsidR="008038A0" w:rsidRDefault="00A43BCE">
      <w:r>
        <w:t xml:space="preserve">Alle Schritte in diesem Kapitel machst du </w:t>
      </w:r>
      <w:r>
        <w:rPr>
          <w:b/>
        </w:rPr>
        <w:t>auf dem DC</w:t>
      </w:r>
      <w:r>
        <w:t xml:space="preserve"> (oder einem PC mit RSAT-Tools), angemeldet als </w:t>
      </w:r>
      <w:r>
        <w:rPr>
          <w:b/>
        </w:rPr>
        <w:t>Domänen-Admin</w:t>
      </w:r>
      <w:r>
        <w:t>. PowerShell bitte „Als Administrator ausführen“.</w:t>
      </w:r>
    </w:p>
    <w:p w14:paraId="45CD10FF" w14:textId="77777777" w:rsidR="008038A0" w:rsidRDefault="00A43BCE">
      <w:pPr>
        <w:pStyle w:val="berschrift2"/>
      </w:pPr>
      <w:bookmarkStart w:id="12" w:name="_Toc244672274"/>
      <w:r>
        <w:t>3.1 Domäne und DC herausfinden</w:t>
      </w:r>
      <w:bookmarkEnd w:id="12"/>
    </w:p>
    <w:p w14:paraId="6711E5A5" w14:textId="77777777" w:rsidR="008038A0" w:rsidRDefault="00A43BCE">
      <w:pPr>
        <w:keepNext/>
        <w:keepLines/>
        <w:shd w:val="clear" w:color="auto" w:fill="F2F4F7"/>
        <w:spacing w:before="80" w:after="0" w:line="240" w:lineRule="auto"/>
        <w:ind w:left="85" w:right="85"/>
      </w:pPr>
      <w:r>
        <w:rPr>
          <w:rFonts w:ascii="Consolas" w:hAnsi="Consolas" w:cs="Consolas"/>
          <w:sz w:val="17"/>
        </w:rPr>
        <w:t>Get-ADDomain | Select-Object DNSRoot, NetBIOSName, DistinguishedName</w:t>
      </w:r>
    </w:p>
    <w:p w14:paraId="34A3D112" w14:textId="77777777" w:rsidR="008038A0" w:rsidRDefault="00A43BCE">
      <w:pPr>
        <w:keepLines/>
        <w:shd w:val="clear" w:color="auto" w:fill="F2F4F7"/>
        <w:spacing w:after="160" w:line="240" w:lineRule="auto"/>
        <w:ind w:left="85" w:right="85"/>
      </w:pPr>
      <w:r>
        <w:rPr>
          <w:rFonts w:ascii="Consolas" w:hAnsi="Consolas" w:cs="Consolas"/>
          <w:sz w:val="17"/>
        </w:rPr>
        <w:t>Get-ADDomainController -Filter * | Select-Object HostName, IPv4Address, Site</w:t>
      </w:r>
    </w:p>
    <w:p w14:paraId="0B98691F" w14:textId="77777777" w:rsidR="008038A0" w:rsidRDefault="00A43BCE">
      <w:pPr>
        <w:keepNext/>
      </w:pPr>
      <w:r>
        <w:t>Beispielausgabe:</w:t>
      </w:r>
    </w:p>
    <w:p w14:paraId="71058BF9" w14:textId="77777777" w:rsidR="008038A0" w:rsidRDefault="00A43BCE">
      <w:pPr>
        <w:keepNext/>
        <w:keepLines/>
        <w:shd w:val="clear" w:color="auto" w:fill="F2F4F7"/>
        <w:spacing w:before="80" w:after="0" w:line="240" w:lineRule="auto"/>
        <w:ind w:left="85" w:right="85"/>
      </w:pPr>
      <w:r>
        <w:rPr>
          <w:rFonts w:ascii="Consolas" w:hAnsi="Consolas" w:cs="Consolas"/>
          <w:sz w:val="17"/>
        </w:rPr>
        <w:t>DNSRoot      NetBIOSName DistinguishedName</w:t>
      </w:r>
    </w:p>
    <w:p w14:paraId="7CD7B4C2" w14:textId="77777777" w:rsidR="008038A0" w:rsidRDefault="00A43BCE">
      <w:pPr>
        <w:keepNext/>
        <w:keepLines/>
        <w:shd w:val="clear" w:color="auto" w:fill="F2F4F7"/>
        <w:spacing w:after="0" w:line="240" w:lineRule="auto"/>
        <w:ind w:left="85" w:right="85"/>
      </w:pPr>
      <w:r>
        <w:rPr>
          <w:rFonts w:ascii="Consolas" w:hAnsi="Consolas" w:cs="Consolas"/>
          <w:sz w:val="17"/>
        </w:rPr>
        <w:t>-------      ----------- -----------------</w:t>
      </w:r>
    </w:p>
    <w:p w14:paraId="7A3E667E" w14:textId="77777777" w:rsidR="008038A0" w:rsidRDefault="00A43BCE">
      <w:pPr>
        <w:keepNext/>
        <w:keepLines/>
        <w:shd w:val="clear" w:color="auto" w:fill="F2F4F7"/>
        <w:spacing w:after="0" w:line="240" w:lineRule="auto"/>
        <w:ind w:left="85" w:right="85"/>
      </w:pPr>
      <w:r>
        <w:rPr>
          <w:rFonts w:ascii="Consolas" w:hAnsi="Consolas" w:cs="Consolas"/>
          <w:sz w:val="17"/>
        </w:rPr>
        <w:t>schule.local SCHULE      DC=schule,DC=local</w:t>
      </w:r>
    </w:p>
    <w:p w14:paraId="46EEDEE4"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w:t>
      </w:r>
    </w:p>
    <w:p w14:paraId="54E9B90D" w14:textId="77777777" w:rsidR="008038A0" w:rsidRDefault="00A43BCE">
      <w:pPr>
        <w:keepNext/>
        <w:keepLines/>
        <w:shd w:val="clear" w:color="auto" w:fill="F2F4F7"/>
        <w:spacing w:after="0" w:line="240" w:lineRule="auto"/>
        <w:ind w:left="85" w:right="85"/>
      </w:pPr>
      <w:r>
        <w:rPr>
          <w:rFonts w:ascii="Consolas" w:hAnsi="Consolas" w:cs="Consolas"/>
          <w:sz w:val="17"/>
        </w:rPr>
        <w:t>HostName           IPv4Address   Site</w:t>
      </w:r>
    </w:p>
    <w:p w14:paraId="256D1AF7" w14:textId="77777777" w:rsidR="008038A0" w:rsidRDefault="00A43BCE">
      <w:pPr>
        <w:keepNext/>
        <w:keepLines/>
        <w:shd w:val="clear" w:color="auto" w:fill="F2F4F7"/>
        <w:spacing w:after="0" w:line="240" w:lineRule="auto"/>
        <w:ind w:left="85" w:right="85"/>
      </w:pPr>
      <w:r>
        <w:rPr>
          <w:rFonts w:ascii="Consolas" w:hAnsi="Consolas" w:cs="Consolas"/>
          <w:sz w:val="17"/>
        </w:rPr>
        <w:t>--------           -----------   ----</w:t>
      </w:r>
    </w:p>
    <w:p w14:paraId="65B03724" w14:textId="77777777" w:rsidR="008038A0" w:rsidRDefault="00A43BCE">
      <w:pPr>
        <w:keepLines/>
        <w:shd w:val="clear" w:color="auto" w:fill="F2F4F7"/>
        <w:spacing w:after="160" w:line="240" w:lineRule="auto"/>
        <w:ind w:left="85" w:right="85"/>
      </w:pPr>
      <w:r>
        <w:rPr>
          <w:rFonts w:ascii="Consolas" w:hAnsi="Consolas" w:cs="Consolas"/>
          <w:sz w:val="17"/>
        </w:rPr>
        <w:t>dc01.schule.local  192.168.92.10 Default-First-Site-Name</w:t>
      </w:r>
    </w:p>
    <w:p w14:paraId="34404FDF" w14:textId="77777777" w:rsidR="008038A0" w:rsidRDefault="00A43BCE">
      <w:r>
        <w:t>Trag die Werte in die Tabelle oben ein. Gibt es mehrere DCs, nimm einen davon (am besten den, der im selben Netz wie der WAIT-Server steht).</w:t>
      </w:r>
    </w:p>
    <w:p w14:paraId="2244F827" w14:textId="77777777" w:rsidR="008038A0" w:rsidRDefault="00A43BCE">
      <w:pPr>
        <w:pStyle w:val="berschrift2"/>
      </w:pPr>
      <w:bookmarkStart w:id="13" w:name="_Toc244672275"/>
      <w:r>
        <w:lastRenderedPageBreak/>
        <w:t>3.2 Dienstkonto anlegen</w:t>
      </w:r>
      <w:bookmarkEnd w:id="13"/>
    </w:p>
    <w:p w14:paraId="4AF0B759" w14:textId="77777777" w:rsidR="008038A0" w:rsidRDefault="00A43BCE">
      <w:r>
        <w:rPr>
          <w:b/>
        </w:rPr>
        <w:t>Warum?</w:t>
      </w:r>
      <w:r>
        <w:t xml:space="preserve"> WAIT muss Benutzer suchen dürfen, bevor es deren Passwort prüft. Dafür braucht es ein eigenes Konto. Dieses Konto braucht </w:t>
      </w:r>
      <w:r>
        <w:rPr>
          <w:b/>
        </w:rPr>
        <w:t>keine besonderen Rechte</w:t>
      </w:r>
      <w:r>
        <w:t>: Jeder normale Domänenbenutzer darf das AD lesen.</w:t>
      </w:r>
    </w:p>
    <w:p w14:paraId="0FB6C09B" w14:textId="77777777" w:rsidR="008038A0" w:rsidRDefault="00A43BCE">
      <w:pPr>
        <w:keepNext/>
      </w:pPr>
      <w:r>
        <w:rPr>
          <w:b/>
        </w:rPr>
        <w:t>a) Ordner (OU) für Dienstkonten anlegen</w:t>
      </w:r>
      <w:r>
        <w:t xml:space="preserve"> (nur falls noch keiner existiert):</w:t>
      </w:r>
    </w:p>
    <w:p w14:paraId="7107A3AB" w14:textId="77777777" w:rsidR="008038A0" w:rsidRDefault="00A43BCE">
      <w:pPr>
        <w:keepLines/>
        <w:shd w:val="clear" w:color="auto" w:fill="F2F4F7"/>
        <w:spacing w:before="80" w:after="160" w:line="240" w:lineRule="auto"/>
        <w:ind w:left="85" w:right="85"/>
      </w:pPr>
      <w:r>
        <w:rPr>
          <w:rFonts w:ascii="Consolas" w:hAnsi="Consolas" w:cs="Consolas"/>
          <w:sz w:val="17"/>
        </w:rPr>
        <w:t>New-ADOrganizationalUnit -Name "Service" -Path "DC=schule,DC=local" -ProtectedFromAccidentalDeletion $true</w:t>
      </w:r>
    </w:p>
    <w:p w14:paraId="4D1EBB26" w14:textId="77777777" w:rsidR="008038A0" w:rsidRDefault="00A43BCE">
      <w:pPr>
        <w:keepNext/>
      </w:pPr>
      <w:r>
        <w:rPr>
          <w:b/>
        </w:rPr>
        <w:t>b) Ein starkes Passwort erzeugen</w:t>
      </w:r>
      <w:r>
        <w:t xml:space="preserve"> (wird gleich gebraucht und später in die </w:t>
      </w:r>
      <w:r>
        <w:rPr>
          <w:rFonts w:ascii="Consolas" w:hAnsi="Consolas" w:cs="Consolas"/>
          <w:sz w:val="19"/>
        </w:rPr>
        <w:t>.env</w:t>
      </w:r>
      <w:r>
        <w:t xml:space="preserve"> eingetragen):</w:t>
      </w:r>
    </w:p>
    <w:p w14:paraId="2EFE8D87" w14:textId="77777777" w:rsidR="008038A0" w:rsidRDefault="00A43BCE">
      <w:pPr>
        <w:keepLines/>
        <w:shd w:val="clear" w:color="auto" w:fill="F2F4F7"/>
        <w:spacing w:before="80" w:after="160" w:line="240" w:lineRule="auto"/>
        <w:ind w:left="85" w:right="85"/>
      </w:pPr>
      <w:r>
        <w:rPr>
          <w:rFonts w:ascii="Consolas" w:hAnsi="Consolas" w:cs="Consolas"/>
          <w:sz w:val="17"/>
        </w:rPr>
        <w:t>-join ((48..57)+(65..90)+(97..122) | Get-Random -Count 32 | ForEach-Object {[char]$_})</w:t>
      </w:r>
    </w:p>
    <w:p w14:paraId="76883D05" w14:textId="77777777" w:rsidR="008038A0" w:rsidRDefault="00A43BCE">
      <w:r>
        <w:t>Kopiere die Ausgabe und bewahre sie sicher auf (z. B. im Passwortmanager).</w:t>
      </w:r>
    </w:p>
    <w:p w14:paraId="6399E5DF" w14:textId="77777777" w:rsidR="008038A0" w:rsidRDefault="00A43BCE">
      <w:pPr>
        <w:keepNext/>
      </w:pPr>
      <w:r>
        <w:rPr>
          <w:b/>
        </w:rPr>
        <w:t>c) Konto anlegen:</w:t>
      </w:r>
    </w:p>
    <w:p w14:paraId="22147BFF" w14:textId="77777777" w:rsidR="008038A0" w:rsidRDefault="00A43BCE">
      <w:pPr>
        <w:keepNext/>
        <w:keepLines/>
        <w:shd w:val="clear" w:color="auto" w:fill="F2F4F7"/>
        <w:spacing w:before="80" w:after="0" w:line="240" w:lineRule="auto"/>
        <w:ind w:left="85" w:right="85"/>
      </w:pPr>
      <w:r>
        <w:rPr>
          <w:rFonts w:ascii="Consolas" w:hAnsi="Consolas" w:cs="Consolas"/>
          <w:sz w:val="17"/>
        </w:rPr>
        <w:t>New-ADUser -Name "svc-wait" `</w:t>
      </w:r>
    </w:p>
    <w:p w14:paraId="06E5B344"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-SamAccountName "svc-wait" `</w:t>
      </w:r>
    </w:p>
    <w:p w14:paraId="351AF213"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-UserPrincipalName "svc-wait@schule.local" `</w:t>
      </w:r>
    </w:p>
    <w:p w14:paraId="65C5897C"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-Description "Lesekonto für WAIT-Login (nicht löschen)" `</w:t>
      </w:r>
    </w:p>
    <w:p w14:paraId="663837EE"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-Path "OU=Service,DC=schule,DC=local" `</w:t>
      </w:r>
    </w:p>
    <w:p w14:paraId="15C69628"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-AccountPassword (Read-Host -AsSecureString "Passwort für svc-wait") `</w:t>
      </w:r>
    </w:p>
    <w:p w14:paraId="7E7B3732"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-Enabled $true `</w:t>
      </w:r>
    </w:p>
    <w:p w14:paraId="580181FB"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-PasswordNeverExpires $true `</w:t>
      </w:r>
    </w:p>
    <w:p w14:paraId="4CE46E19" w14:textId="77777777" w:rsidR="008038A0" w:rsidRDefault="00A43BCE">
      <w:pPr>
        <w:keepLines/>
        <w:shd w:val="clear" w:color="auto" w:fill="F2F4F7"/>
        <w:spacing w:after="160" w:line="240" w:lineRule="auto"/>
        <w:ind w:left="85" w:right="85"/>
      </w:pPr>
      <w:r>
        <w:rPr>
          <w:rFonts w:ascii="Consolas" w:hAnsi="Consolas" w:cs="Consolas"/>
          <w:sz w:val="17"/>
        </w:rPr>
        <w:t xml:space="preserve">  -CannotChangePassword $true</w:t>
      </w:r>
    </w:p>
    <w:p w14:paraId="72608ED8" w14:textId="77777777" w:rsidR="008038A0" w:rsidRDefault="00A43BCE">
      <w:r>
        <w:t>Bei „Passwort für svc-wait“ fügst du das Passwort aus Schritt b ein.</w:t>
      </w:r>
    </w:p>
    <w:p w14:paraId="7D54E588" w14:textId="77777777" w:rsidR="008038A0" w:rsidRDefault="00A43BCE">
      <w:pPr>
        <w:pStyle w:val="Aufzhlungszeichen"/>
      </w:pPr>
      <w:r>
        <w:rPr>
          <w:rFonts w:ascii="Consolas" w:hAnsi="Consolas" w:cs="Consolas"/>
          <w:sz w:val="19"/>
        </w:rPr>
        <w:t>PasswordNeverExpires</w:t>
      </w:r>
      <w:r>
        <w:t xml:space="preserve">: Liefe das Passwort ab, könnte sich plötzlich </w:t>
      </w:r>
      <w:r>
        <w:rPr>
          <w:b/>
        </w:rPr>
        <w:t>niemand</w:t>
      </w:r>
      <w:r>
        <w:t xml:space="preserve"> mehr bei WAIT anmelden.</w:t>
      </w:r>
    </w:p>
    <w:p w14:paraId="3CF6965B" w14:textId="77777777" w:rsidR="008038A0" w:rsidRDefault="00A43BCE">
      <w:pPr>
        <w:pStyle w:val="Aufzhlungszeichen"/>
      </w:pPr>
      <w:r>
        <w:rPr>
          <w:rFonts w:ascii="Consolas" w:hAnsi="Consolas" w:cs="Consolas"/>
          <w:sz w:val="19"/>
        </w:rPr>
        <w:t>CannotChangePassword</w:t>
      </w:r>
      <w:r>
        <w:t>: Niemand ändert es aus Versehen.</w:t>
      </w:r>
    </w:p>
    <w:p w14:paraId="5AF2F5F3" w14:textId="77777777" w:rsidR="008038A0" w:rsidRDefault="00A43BCE">
      <w:pPr>
        <w:keepNext/>
      </w:pPr>
      <w:r>
        <w:rPr>
          <w:b/>
        </w:rPr>
        <w:t>Per GUI</w:t>
      </w:r>
      <w:r>
        <w:t xml:space="preserve"> (falls dir das lieber ist):</w:t>
      </w:r>
    </w:p>
    <w:p w14:paraId="35D263C3" w14:textId="77777777" w:rsidR="008038A0" w:rsidRDefault="00A43BCE">
      <w:pPr>
        <w:pStyle w:val="Listennummer"/>
        <w:numPr>
          <w:ilvl w:val="0"/>
          <w:numId w:val="11"/>
        </w:numPr>
      </w:pPr>
      <w:r>
        <w:rPr>
          <w:rFonts w:ascii="Consolas" w:hAnsi="Consolas" w:cs="Consolas"/>
          <w:sz w:val="19"/>
        </w:rPr>
        <w:t>dsa.msc</w:t>
      </w:r>
      <w:r>
        <w:t xml:space="preserve"> öffnen („Active Directory-Benutzer und -Computer“).</w:t>
      </w:r>
    </w:p>
    <w:p w14:paraId="634A0CAD" w14:textId="77777777" w:rsidR="008038A0" w:rsidRDefault="00A43BCE">
      <w:pPr>
        <w:pStyle w:val="Listennummer"/>
        <w:numPr>
          <w:ilvl w:val="0"/>
          <w:numId w:val="11"/>
        </w:numPr>
      </w:pPr>
      <w:r>
        <w:t xml:space="preserve">Rechtsklick auf die OU </w:t>
      </w:r>
      <w:r>
        <w:rPr>
          <w:rFonts w:ascii="Consolas" w:hAnsi="Consolas" w:cs="Consolas"/>
          <w:sz w:val="19"/>
        </w:rPr>
        <w:t>Service</w:t>
      </w:r>
      <w:r>
        <w:t xml:space="preserve"> → </w:t>
      </w:r>
      <w:r>
        <w:rPr>
          <w:b/>
        </w:rPr>
        <w:t>Neu</w:t>
      </w:r>
      <w:r>
        <w:t xml:space="preserve"> → </w:t>
      </w:r>
      <w:r>
        <w:rPr>
          <w:b/>
        </w:rPr>
        <w:t>Benutzer</w:t>
      </w:r>
      <w:r>
        <w:t>.</w:t>
      </w:r>
    </w:p>
    <w:p w14:paraId="2AD524B6" w14:textId="77777777" w:rsidR="008038A0" w:rsidRDefault="00A43BCE">
      <w:pPr>
        <w:pStyle w:val="Listennummer"/>
        <w:numPr>
          <w:ilvl w:val="0"/>
          <w:numId w:val="11"/>
        </w:numPr>
      </w:pPr>
      <w:r>
        <w:t xml:space="preserve">Vorname/Anmeldename </w:t>
      </w:r>
      <w:r>
        <w:rPr>
          <w:rFonts w:ascii="Consolas" w:hAnsi="Consolas" w:cs="Consolas"/>
          <w:sz w:val="19"/>
        </w:rPr>
        <w:t>svc-wait</w:t>
      </w:r>
      <w:r>
        <w:t xml:space="preserve"> → </w:t>
      </w:r>
      <w:r>
        <w:rPr>
          <w:b/>
        </w:rPr>
        <w:t>Weiter</w:t>
      </w:r>
      <w:r>
        <w:t>.</w:t>
      </w:r>
    </w:p>
    <w:p w14:paraId="4DEE281E" w14:textId="77777777" w:rsidR="008038A0" w:rsidRDefault="00A43BCE">
      <w:pPr>
        <w:pStyle w:val="Listennummer"/>
        <w:numPr>
          <w:ilvl w:val="0"/>
          <w:numId w:val="11"/>
        </w:numPr>
      </w:pPr>
      <w:r>
        <w:t xml:space="preserve">Passwort eingeben, Haken bei </w:t>
      </w:r>
      <w:r>
        <w:rPr>
          <w:b/>
        </w:rPr>
        <w:t>„Benutzer kann Kennwort nicht ändern“</w:t>
      </w:r>
      <w:r>
        <w:t xml:space="preserve"> und </w:t>
      </w:r>
      <w:r>
        <w:rPr>
          <w:b/>
        </w:rPr>
        <w:t>„Kennwort läuft nie ab“</w:t>
      </w:r>
      <w:r>
        <w:t xml:space="preserve">, Haken bei „Benutzer muss Kennwort bei der nächsten Anmeldung ändern“ </w:t>
      </w:r>
      <w:r>
        <w:rPr>
          <w:b/>
        </w:rPr>
        <w:t>entfernen</w:t>
      </w:r>
      <w:r>
        <w:t xml:space="preserve"> → </w:t>
      </w:r>
      <w:r>
        <w:rPr>
          <w:b/>
        </w:rPr>
        <w:t>Weiter</w:t>
      </w:r>
      <w:r>
        <w:t xml:space="preserve"> → </w:t>
      </w:r>
      <w:r>
        <w:rPr>
          <w:b/>
        </w:rPr>
        <w:t>Fertig stellen</w:t>
      </w:r>
      <w:r>
        <w:t>.</w:t>
      </w:r>
    </w:p>
    <w:p w14:paraId="4485E41C" w14:textId="77777777" w:rsidR="008038A0" w:rsidRDefault="00A43BCE">
      <w:r>
        <w:rPr>
          <w:b/>
        </w:rPr>
        <w:t>Wichtig:</w:t>
      </w:r>
      <w:r>
        <w:t xml:space="preserve"> Trage beim Dienstkonto unter Eigenschaften → Konto → </w:t>
      </w:r>
      <w:r>
        <w:rPr>
          <w:b/>
        </w:rPr>
        <w:t>Anmelden an…</w:t>
      </w:r>
      <w:r>
        <w:t xml:space="preserve"> keine Computer ein. Eine solche Beschränkung kann auch LDAP-Anmeldungen blockieren (AD-Fehler </w:t>
      </w:r>
      <w:r>
        <w:rPr>
          <w:rFonts w:ascii="Consolas" w:hAnsi="Consolas" w:cs="Consolas"/>
          <w:sz w:val="19"/>
        </w:rPr>
        <w:t>data 531</w:t>
      </w:r>
      <w:r>
        <w:t>). Dann käme niemand mehr bei WAIT rein.</w:t>
      </w:r>
    </w:p>
    <w:p w14:paraId="5F8CDE83" w14:textId="77777777" w:rsidR="008038A0" w:rsidRDefault="00A43BCE">
      <w:pPr>
        <w:pStyle w:val="berschrift2"/>
      </w:pPr>
      <w:bookmarkStart w:id="14" w:name="_Toc244672276"/>
      <w:r>
        <w:t>3.3 Admin-Gruppe anlegen</w:t>
      </w:r>
      <w:bookmarkEnd w:id="14"/>
    </w:p>
    <w:p w14:paraId="3A412759" w14:textId="77777777" w:rsidR="008038A0" w:rsidRDefault="00A43BCE">
      <w:r>
        <w:t>Mitglieder dieser Gruppe werden in WAIT automatisch Admins (sehen das Admin-Panel und alle Tickets).</w:t>
      </w:r>
    </w:p>
    <w:p w14:paraId="708F606A" w14:textId="77777777" w:rsidR="008038A0" w:rsidRDefault="00A43BCE">
      <w:pPr>
        <w:keepNext/>
        <w:keepLines/>
        <w:shd w:val="clear" w:color="auto" w:fill="F2F4F7"/>
        <w:spacing w:before="80" w:after="0" w:line="240" w:lineRule="auto"/>
        <w:ind w:left="85" w:right="85"/>
      </w:pPr>
      <w:r>
        <w:rPr>
          <w:rFonts w:ascii="Consolas" w:hAnsi="Consolas" w:cs="Consolas"/>
          <w:sz w:val="17"/>
        </w:rPr>
        <w:t># Ordner für Gruppen (nur falls nicht vorhanden)</w:t>
      </w:r>
    </w:p>
    <w:p w14:paraId="4772AF9A" w14:textId="77777777" w:rsidR="008038A0" w:rsidRDefault="00A43BCE">
      <w:pPr>
        <w:keepNext/>
        <w:keepLines/>
        <w:shd w:val="clear" w:color="auto" w:fill="F2F4F7"/>
        <w:spacing w:after="0" w:line="240" w:lineRule="auto"/>
        <w:ind w:left="85" w:right="85"/>
      </w:pPr>
      <w:r>
        <w:rPr>
          <w:rFonts w:ascii="Consolas" w:hAnsi="Consolas" w:cs="Consolas"/>
          <w:sz w:val="17"/>
        </w:rPr>
        <w:t>New-ADOrganizationalUnit -Name "Gruppen" -Path "DC=schule,DC=local"</w:t>
      </w:r>
    </w:p>
    <w:p w14:paraId="15C792C5"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w:t>
      </w:r>
    </w:p>
    <w:p w14:paraId="245651A8" w14:textId="77777777" w:rsidR="008038A0" w:rsidRDefault="00A43BCE">
      <w:pPr>
        <w:keepNext/>
        <w:keepLines/>
        <w:shd w:val="clear" w:color="auto" w:fill="F2F4F7"/>
        <w:spacing w:after="0" w:line="240" w:lineRule="auto"/>
        <w:ind w:left="85" w:right="85"/>
      </w:pPr>
      <w:r>
        <w:rPr>
          <w:rFonts w:ascii="Consolas" w:hAnsi="Consolas" w:cs="Consolas"/>
          <w:sz w:val="17"/>
        </w:rPr>
        <w:t># Gruppe anlegen</w:t>
      </w:r>
    </w:p>
    <w:p w14:paraId="1E875574" w14:textId="77777777" w:rsidR="008038A0" w:rsidRDefault="00A43BCE">
      <w:pPr>
        <w:keepNext/>
        <w:keepLines/>
        <w:shd w:val="clear" w:color="auto" w:fill="F2F4F7"/>
        <w:spacing w:after="0" w:line="240" w:lineRule="auto"/>
        <w:ind w:left="85" w:right="85"/>
      </w:pPr>
      <w:r>
        <w:rPr>
          <w:rFonts w:ascii="Consolas" w:hAnsi="Consolas" w:cs="Consolas"/>
          <w:sz w:val="17"/>
        </w:rPr>
        <w:t>New-ADGroup -Name "WAIT-Admins" `</w:t>
      </w:r>
    </w:p>
    <w:p w14:paraId="48E5F831"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-GroupScope Global -GroupCategory Security `</w:t>
      </w:r>
    </w:p>
    <w:p w14:paraId="396F3A5B"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-Description "Admins im WAIT-Helpdesk" `</w:t>
      </w:r>
    </w:p>
    <w:p w14:paraId="7B1E84A1"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-Path "OU=Gruppen,DC=schule,DC=local"</w:t>
      </w:r>
    </w:p>
    <w:p w14:paraId="5CD310F1"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w:t>
      </w:r>
    </w:p>
    <w:p w14:paraId="283DE284" w14:textId="77777777" w:rsidR="008038A0" w:rsidRDefault="00A43BCE">
      <w:pPr>
        <w:keepNext/>
        <w:keepLines/>
        <w:shd w:val="clear" w:color="auto" w:fill="F2F4F7"/>
        <w:spacing w:after="0" w:line="240" w:lineRule="auto"/>
        <w:ind w:left="85" w:right="85"/>
      </w:pPr>
      <w:r>
        <w:rPr>
          <w:rFonts w:ascii="Consolas" w:hAnsi="Consolas" w:cs="Consolas"/>
          <w:sz w:val="17"/>
        </w:rPr>
        <w:t># IT-Mitarbeiter hinzufügen</w:t>
      </w:r>
    </w:p>
    <w:p w14:paraId="6927AA2F" w14:textId="77777777" w:rsidR="008038A0" w:rsidRDefault="00A43BCE">
      <w:pPr>
        <w:keepLines/>
        <w:shd w:val="clear" w:color="auto" w:fill="F2F4F7"/>
        <w:spacing w:after="160" w:line="240" w:lineRule="auto"/>
        <w:ind w:left="85" w:right="85"/>
      </w:pPr>
      <w:r>
        <w:rPr>
          <w:rFonts w:ascii="Consolas" w:hAnsi="Consolas" w:cs="Consolas"/>
          <w:sz w:val="17"/>
        </w:rPr>
        <w:t>Add-ADGroupMember -Identity "WAIT-Admins" -Members "a.admin", "b.technik"</w:t>
      </w:r>
    </w:p>
    <w:p w14:paraId="31B8AAD0" w14:textId="77777777" w:rsidR="008038A0" w:rsidRDefault="00A43BCE">
      <w:pPr>
        <w:keepNext/>
      </w:pPr>
      <w:r>
        <w:lastRenderedPageBreak/>
        <w:t>Mitglieder prüfen:</w:t>
      </w:r>
    </w:p>
    <w:p w14:paraId="147DA9F5" w14:textId="77777777" w:rsidR="008038A0" w:rsidRDefault="00A43BCE">
      <w:pPr>
        <w:keepLines/>
        <w:shd w:val="clear" w:color="auto" w:fill="F2F4F7"/>
        <w:spacing w:before="80" w:after="160" w:line="240" w:lineRule="auto"/>
        <w:ind w:left="85" w:right="85"/>
      </w:pPr>
      <w:r>
        <w:rPr>
          <w:rFonts w:ascii="Consolas" w:hAnsi="Consolas" w:cs="Consolas"/>
          <w:sz w:val="17"/>
        </w:rPr>
        <w:t>Get-ADGroupMember -Identity "WAIT-Admins" -Recursive | Select-Object SamAccountName, Name</w:t>
      </w:r>
    </w:p>
    <w:p w14:paraId="33EDDEEA" w14:textId="77777777" w:rsidR="008038A0" w:rsidRDefault="00A43BCE">
      <w:r>
        <w:rPr>
          <w:b/>
        </w:rPr>
        <w:t>Mehrere Admin-Gruppen?</w:t>
      </w:r>
      <w:r>
        <w:t xml:space="preserve"> Geht. Du trägst sie später mit </w:t>
      </w:r>
      <w:r>
        <w:rPr>
          <w:rFonts w:ascii="Consolas" w:hAnsi="Consolas" w:cs="Consolas"/>
          <w:sz w:val="19"/>
        </w:rPr>
        <w:t>;</w:t>
      </w:r>
      <w:r>
        <w:t xml:space="preserve"> getrennt ein (Kapitel 6). Eine bestehende Gruppe wie </w:t>
      </w:r>
      <w:r>
        <w:rPr>
          <w:rFonts w:ascii="Consolas" w:hAnsi="Consolas" w:cs="Consolas"/>
          <w:sz w:val="19"/>
        </w:rPr>
        <w:t>IT-Team</w:t>
      </w:r>
      <w:r>
        <w:t xml:space="preserve"> kannst du auch direkt nutzen.</w:t>
      </w:r>
    </w:p>
    <w:p w14:paraId="478D98B7" w14:textId="77777777" w:rsidR="008038A0" w:rsidRDefault="00A43BCE">
      <w:pPr>
        <w:pStyle w:val="berschrift2"/>
      </w:pPr>
      <w:bookmarkStart w:id="15" w:name="_Toc244672277"/>
      <w:r>
        <w:t>3.4 Optional: Gruppe für erlaubte Benutzer</w:t>
      </w:r>
      <w:bookmarkEnd w:id="15"/>
    </w:p>
    <w:p w14:paraId="1E2878ED" w14:textId="77777777" w:rsidR="008038A0" w:rsidRDefault="00A43BCE">
      <w:pPr>
        <w:keepNext/>
      </w:pPr>
      <w:r>
        <w:t xml:space="preserve">Standardmäßig darf sich </w:t>
      </w:r>
      <w:r>
        <w:rPr>
          <w:b/>
        </w:rPr>
        <w:t>jedes</w:t>
      </w:r>
      <w:r>
        <w:t xml:space="preserve"> aktive AD-Konto bei WAIT anmelden. Willst du das einschränken (z. B. nur Schüler und Lehrer, keine Dienst- oder Gastkonten), lege eine Gruppe an und nimm die passenden Gruppen als Mitglieder auf:</w:t>
      </w:r>
    </w:p>
    <w:p w14:paraId="11B3EAC7" w14:textId="77777777" w:rsidR="008038A0" w:rsidRDefault="00A43BCE">
      <w:pPr>
        <w:keepNext/>
        <w:keepLines/>
        <w:shd w:val="clear" w:color="auto" w:fill="F2F4F7"/>
        <w:spacing w:before="80" w:after="0" w:line="240" w:lineRule="auto"/>
        <w:ind w:left="85" w:right="85"/>
      </w:pPr>
      <w:r>
        <w:rPr>
          <w:rFonts w:ascii="Consolas" w:hAnsi="Consolas" w:cs="Consolas"/>
          <w:sz w:val="17"/>
        </w:rPr>
        <w:t>New-ADGroup -Name "WAIT-Benutzer" -GroupScope Global -GroupCategory Security -Path "OU=Gruppen,DC=schule,DC=local"</w:t>
      </w:r>
    </w:p>
    <w:p w14:paraId="3E427D21" w14:textId="77777777" w:rsidR="008038A0" w:rsidRDefault="00A43BCE">
      <w:pPr>
        <w:keepLines/>
        <w:shd w:val="clear" w:color="auto" w:fill="F2F4F7"/>
        <w:spacing w:after="160" w:line="240" w:lineRule="auto"/>
        <w:ind w:left="85" w:right="85"/>
      </w:pPr>
      <w:r>
        <w:rPr>
          <w:rFonts w:ascii="Consolas" w:hAnsi="Consolas" w:cs="Consolas"/>
          <w:sz w:val="17"/>
        </w:rPr>
        <w:t>Add-ADGroupMember -Identity "WAIT-Benutzer" -Members "Schueler", "Lehrer"   # bestehende Gruppen</w:t>
      </w:r>
    </w:p>
    <w:p w14:paraId="17C7349B" w14:textId="77777777" w:rsidR="008038A0" w:rsidRDefault="00A43BCE">
      <w:r>
        <w:t xml:space="preserve">Da verschachtelte Gruppen zählen, reicht es, die Gruppen </w:t>
      </w:r>
      <w:r>
        <w:rPr>
          <w:rFonts w:ascii="Consolas" w:hAnsi="Consolas" w:cs="Consolas"/>
          <w:sz w:val="19"/>
        </w:rPr>
        <w:t>Schueler</w:t>
      </w:r>
      <w:r>
        <w:t xml:space="preserve"> und </w:t>
      </w:r>
      <w:r>
        <w:rPr>
          <w:rFonts w:ascii="Consolas" w:hAnsi="Consolas" w:cs="Consolas"/>
          <w:sz w:val="19"/>
        </w:rPr>
        <w:t>Lehrer</w:t>
      </w:r>
      <w:r>
        <w:t xml:space="preserve"> hinzuzufügen.</w:t>
      </w:r>
    </w:p>
    <w:p w14:paraId="5039DB13" w14:textId="77777777" w:rsidR="008038A0" w:rsidRDefault="00A43BCE">
      <w:pPr>
        <w:pStyle w:val="berschrift2"/>
      </w:pPr>
      <w:bookmarkStart w:id="16" w:name="_Toc244672278"/>
      <w:r>
        <w:t>3.5 Alle Werte für WAIT auslesen</w:t>
      </w:r>
      <w:bookmarkEnd w:id="16"/>
    </w:p>
    <w:p w14:paraId="56964DA7" w14:textId="77777777" w:rsidR="008038A0" w:rsidRDefault="00A43BCE">
      <w:pPr>
        <w:keepNext/>
      </w:pPr>
      <w:r>
        <w:t xml:space="preserve">Kopiere diesen Block komplett in PowerShell. Er gibt alle Werte aus, die du später in die </w:t>
      </w:r>
      <w:r>
        <w:rPr>
          <w:rFonts w:ascii="Consolas" w:hAnsi="Consolas" w:cs="Consolas"/>
          <w:sz w:val="19"/>
        </w:rPr>
        <w:t>.env</w:t>
      </w:r>
      <w:r>
        <w:t xml:space="preserve"> einträgst:</w:t>
      </w:r>
    </w:p>
    <w:p w14:paraId="5F2DF322" w14:textId="77777777" w:rsidR="008038A0" w:rsidRDefault="00A43BCE">
      <w:pPr>
        <w:keepNext/>
        <w:keepLines/>
        <w:shd w:val="clear" w:color="auto" w:fill="F2F4F7"/>
        <w:spacing w:before="80" w:after="0" w:line="240" w:lineRule="auto"/>
        <w:ind w:left="85" w:right="85"/>
      </w:pPr>
      <w:r>
        <w:rPr>
          <w:rFonts w:ascii="Consolas" w:hAnsi="Consolas" w:cs="Consolas"/>
          <w:sz w:val="17"/>
        </w:rPr>
        <w:t>$d = Get-ADDomain</w:t>
      </w:r>
    </w:p>
    <w:p w14:paraId="00D535AC" w14:textId="77777777" w:rsidR="008038A0" w:rsidRDefault="00A43BCE">
      <w:pPr>
        <w:keepNext/>
        <w:keepLines/>
        <w:shd w:val="clear" w:color="auto" w:fill="F2F4F7"/>
        <w:spacing w:after="0" w:line="240" w:lineRule="auto"/>
        <w:ind w:left="85" w:right="85"/>
      </w:pPr>
      <w:r>
        <w:rPr>
          <w:rFonts w:ascii="Consolas" w:hAnsi="Consolas" w:cs="Consolas"/>
          <w:sz w:val="17"/>
        </w:rPr>
        <w:t>"LDAP_BASE_DN=$($d.DistinguishedName)"</w:t>
      </w:r>
    </w:p>
    <w:p w14:paraId="0E78C48E" w14:textId="77777777" w:rsidR="008038A0" w:rsidRDefault="00A43BCE">
      <w:pPr>
        <w:keepNext/>
        <w:keepLines/>
        <w:shd w:val="clear" w:color="auto" w:fill="F2F4F7"/>
        <w:spacing w:after="0" w:line="240" w:lineRule="auto"/>
        <w:ind w:left="85" w:right="85"/>
      </w:pPr>
      <w:r>
        <w:rPr>
          <w:rFonts w:ascii="Consolas" w:hAnsi="Consolas" w:cs="Consolas"/>
          <w:sz w:val="17"/>
        </w:rPr>
        <w:t>"LDAP_BIND_DN=$((Get-ADUser svc-wait).DistinguishedName)"</w:t>
      </w:r>
    </w:p>
    <w:p w14:paraId="4A19307C" w14:textId="77777777" w:rsidR="008038A0" w:rsidRDefault="00A43BCE">
      <w:pPr>
        <w:keepNext/>
        <w:keepLines/>
        <w:shd w:val="clear" w:color="auto" w:fill="F2F4F7"/>
        <w:spacing w:after="0" w:line="240" w:lineRule="auto"/>
        <w:ind w:left="85" w:right="85"/>
      </w:pPr>
      <w:r>
        <w:rPr>
          <w:rFonts w:ascii="Consolas" w:hAnsi="Consolas" w:cs="Consolas"/>
          <w:sz w:val="17"/>
        </w:rPr>
        <w:t>"LDAP_ADMIN_GROUP=$((Get-ADGroup WAIT-Admins).DistinguishedName)"</w:t>
      </w:r>
    </w:p>
    <w:p w14:paraId="4365F387" w14:textId="77777777" w:rsidR="008038A0" w:rsidRDefault="00A43BCE">
      <w:pPr>
        <w:keepNext/>
        <w:keepLines/>
        <w:shd w:val="clear" w:color="auto" w:fill="F2F4F7"/>
        <w:spacing w:after="0" w:line="240" w:lineRule="auto"/>
        <w:ind w:left="85" w:right="85"/>
      </w:pPr>
      <w:r>
        <w:rPr>
          <w:rFonts w:ascii="Consolas" w:hAnsi="Consolas" w:cs="Consolas"/>
          <w:sz w:val="17"/>
        </w:rPr>
        <w:t>"LDAP_EMAIL_DOMAIN=$($d.DNSRoot)"</w:t>
      </w:r>
    </w:p>
    <w:p w14:paraId="393C688C" w14:textId="77777777" w:rsidR="008038A0" w:rsidRDefault="00A43BCE">
      <w:pPr>
        <w:keepNext/>
        <w:keepLines/>
        <w:shd w:val="clear" w:color="auto" w:fill="F2F4F7"/>
        <w:spacing w:after="0" w:line="240" w:lineRule="auto"/>
        <w:ind w:left="85" w:right="85"/>
      </w:pPr>
      <w:r>
        <w:rPr>
          <w:rFonts w:ascii="Consolas" w:hAnsi="Consolas" w:cs="Consolas"/>
          <w:sz w:val="17"/>
        </w:rPr>
        <w:t>Get-ADDomainController -Filter * | ForEach-Object { "DC: $($_.HostName)  IP: $($_.IPv4Address)" }</w:t>
      </w:r>
    </w:p>
    <w:p w14:paraId="5D8388EA" w14:textId="77777777" w:rsidR="008038A0" w:rsidRDefault="00A43BCE">
      <w:pPr>
        <w:keepNext/>
        <w:keepLines/>
        <w:shd w:val="clear" w:color="auto" w:fill="F2F4F7"/>
        <w:spacing w:after="0" w:line="240" w:lineRule="auto"/>
        <w:ind w:left="85" w:right="85"/>
      </w:pPr>
      <w:r>
        <w:rPr>
          <w:rFonts w:ascii="Consolas" w:hAnsi="Consolas" w:cs="Consolas"/>
          <w:sz w:val="17"/>
        </w:rPr>
        <w:t># nur falls du 3.4 gemacht hast:</w:t>
      </w:r>
    </w:p>
    <w:p w14:paraId="1A2872D8" w14:textId="77777777" w:rsidR="008038A0" w:rsidRDefault="00A43BCE">
      <w:pPr>
        <w:keepLines/>
        <w:shd w:val="clear" w:color="auto" w:fill="F2F4F7"/>
        <w:spacing w:after="160" w:line="240" w:lineRule="auto"/>
        <w:ind w:left="85" w:right="85"/>
      </w:pPr>
      <w:r>
        <w:rPr>
          <w:rFonts w:ascii="Consolas" w:hAnsi="Consolas" w:cs="Consolas"/>
          <w:sz w:val="17"/>
        </w:rPr>
        <w:t>"LDAP_USER_GROUP=$((Get-ADGroup WAIT-Benutzer -ErrorAction SilentlyContinue).DistinguishedName)"</w:t>
      </w:r>
    </w:p>
    <w:p w14:paraId="1CCA8949" w14:textId="77777777" w:rsidR="008038A0" w:rsidRDefault="00A43BCE">
      <w:r>
        <w:rPr>
          <w:b/>
        </w:rPr>
        <w:t>DN per GUI auslesen:</w:t>
      </w:r>
      <w:r>
        <w:t xml:space="preserve"> </w:t>
      </w:r>
      <w:r>
        <w:rPr>
          <w:rFonts w:ascii="Consolas" w:hAnsi="Consolas" w:cs="Consolas"/>
          <w:sz w:val="19"/>
        </w:rPr>
        <w:t>dsa.msc</w:t>
      </w:r>
      <w:r>
        <w:t xml:space="preserve"> → Menü </w:t>
      </w:r>
      <w:r>
        <w:rPr>
          <w:b/>
        </w:rPr>
        <w:t>Ansicht</w:t>
      </w:r>
      <w:r>
        <w:t xml:space="preserve"> → </w:t>
      </w:r>
      <w:r>
        <w:rPr>
          <w:b/>
        </w:rPr>
        <w:t>Erweiterte Features</w:t>
      </w:r>
      <w:r>
        <w:t xml:space="preserve"> aktivieren → Objekt öffnen → Reiter </w:t>
      </w:r>
      <w:r>
        <w:rPr>
          <w:b/>
        </w:rPr>
        <w:t>Attribut-Editor</w:t>
      </w:r>
      <w:r>
        <w:t xml:space="preserve"> → </w:t>
      </w:r>
      <w:r>
        <w:rPr>
          <w:rFonts w:ascii="Consolas" w:hAnsi="Consolas" w:cs="Consolas"/>
          <w:sz w:val="19"/>
        </w:rPr>
        <w:t>distinguishedName</w:t>
      </w:r>
      <w:r>
        <w:t xml:space="preserve"> doppelklicken → kopieren.</w:t>
      </w:r>
    </w:p>
    <w:p w14:paraId="21016D91" w14:textId="77777777" w:rsidR="008038A0" w:rsidRDefault="00A43BCE">
      <w:pPr>
        <w:pStyle w:val="berschrift2"/>
      </w:pPr>
      <w:bookmarkStart w:id="17" w:name="_Toc244672279"/>
      <w:r>
        <w:t>3.6 Einen Testbenutzer prüfen</w:t>
      </w:r>
      <w:bookmarkEnd w:id="17"/>
    </w:p>
    <w:p w14:paraId="4ED5286B" w14:textId="77777777" w:rsidR="008038A0" w:rsidRDefault="00A43BCE">
      <w:pPr>
        <w:keepNext/>
      </w:pPr>
      <w:r>
        <w:t>Nimm einen echten Schüler- oder Lehreraccount, mit dem du später testest:</w:t>
      </w:r>
    </w:p>
    <w:p w14:paraId="627C7B6B" w14:textId="77777777" w:rsidR="008038A0" w:rsidRDefault="00A43BCE">
      <w:pPr>
        <w:keepNext/>
        <w:keepLines/>
        <w:shd w:val="clear" w:color="auto" w:fill="F2F4F7"/>
        <w:spacing w:before="80" w:after="0" w:line="240" w:lineRule="auto"/>
        <w:ind w:left="85" w:right="85"/>
      </w:pPr>
      <w:r>
        <w:rPr>
          <w:rFonts w:ascii="Consolas" w:hAnsi="Consolas" w:cs="Consolas"/>
          <w:sz w:val="17"/>
        </w:rPr>
        <w:t>Get-ADUser m.muster -Properties mail, displayName, userPrincipalName, Enabled, LockedOut, PasswordExpired, MemberOf |</w:t>
      </w:r>
    </w:p>
    <w:p w14:paraId="5C979CF3" w14:textId="77777777" w:rsidR="008038A0" w:rsidRDefault="00A43BCE">
      <w:pPr>
        <w:keepLines/>
        <w:shd w:val="clear" w:color="auto" w:fill="F2F4F7"/>
        <w:spacing w:after="160" w:line="240" w:lineRule="auto"/>
        <w:ind w:left="85" w:right="85"/>
      </w:pPr>
      <w:r>
        <w:rPr>
          <w:rFonts w:ascii="Consolas" w:hAnsi="Consolas" w:cs="Consolas"/>
          <w:sz w:val="17"/>
        </w:rPr>
        <w:t xml:space="preserve">  Select-Object DistinguishedName, SamAccountName, UserPrincipalName, mail, displayName, Enabled, LockedOut, PasswordExpired</w:t>
      </w:r>
    </w:p>
    <w:p w14:paraId="3F6CF164" w14:textId="77777777" w:rsidR="008038A0" w:rsidRDefault="00A43BCE">
      <w:pPr>
        <w:keepNext/>
      </w:pPr>
      <w:r>
        <w:t>Achte auf:</w:t>
      </w:r>
    </w:p>
    <w:p w14:paraId="51755E5F" w14:textId="77777777" w:rsidR="008038A0" w:rsidRDefault="00A43BCE">
      <w:pPr>
        <w:pStyle w:val="Aufzhlungszeichen"/>
      </w:pPr>
      <w:r>
        <w:rPr>
          <w:rFonts w:ascii="Consolas" w:hAnsi="Consolas" w:cs="Consolas"/>
          <w:sz w:val="19"/>
        </w:rPr>
        <w:t>DistinguishedName</w:t>
      </w:r>
      <w:r>
        <w:t xml:space="preserve"> endet auf deinen </w:t>
      </w:r>
      <w:r>
        <w:rPr>
          <w:rFonts w:ascii="Consolas" w:hAnsi="Consolas" w:cs="Consolas"/>
          <w:sz w:val="19"/>
        </w:rPr>
        <w:t>LDAP_BASE_DN</w:t>
      </w:r>
      <w:r>
        <w:t xml:space="preserve"> (sonst findet WAIT ihn nicht).</w:t>
      </w:r>
    </w:p>
    <w:p w14:paraId="1EB24292" w14:textId="77777777" w:rsidR="008038A0" w:rsidRDefault="00A43BCE">
      <w:pPr>
        <w:pStyle w:val="Aufzhlungszeichen"/>
      </w:pPr>
      <w:r>
        <w:rPr>
          <w:rFonts w:ascii="Consolas" w:hAnsi="Consolas" w:cs="Consolas"/>
          <w:sz w:val="19"/>
        </w:rPr>
        <w:t>Enabled = True</w:t>
      </w:r>
      <w:r>
        <w:t xml:space="preserve">, </w:t>
      </w:r>
      <w:r>
        <w:rPr>
          <w:rFonts w:ascii="Consolas" w:hAnsi="Consolas" w:cs="Consolas"/>
          <w:sz w:val="19"/>
        </w:rPr>
        <w:t>LockedOut = False</w:t>
      </w:r>
      <w:r>
        <w:t xml:space="preserve">, </w:t>
      </w:r>
      <w:r>
        <w:rPr>
          <w:rFonts w:ascii="Consolas" w:hAnsi="Consolas" w:cs="Consolas"/>
          <w:sz w:val="19"/>
        </w:rPr>
        <w:t>PasswordExpired = False</w:t>
      </w:r>
      <w:r>
        <w:t xml:space="preserve"> (sonst scheitert der Login mit „falsches Passwort“).</w:t>
      </w:r>
    </w:p>
    <w:p w14:paraId="37B0AFA2" w14:textId="77777777" w:rsidR="008038A0" w:rsidRDefault="00A43BCE">
      <w:pPr>
        <w:pStyle w:val="berschrift1"/>
      </w:pPr>
      <w:bookmarkStart w:id="18" w:name="_Toc244672280"/>
      <w:r>
        <w:t>4. LDAPS (verschlüsselte Verbindung) einrichten</w:t>
      </w:r>
      <w:bookmarkEnd w:id="18"/>
    </w:p>
    <w:p w14:paraId="104EB677" w14:textId="77777777" w:rsidR="008038A0" w:rsidRDefault="00A43BCE">
      <w:pPr>
        <w:pStyle w:val="berschrift2"/>
      </w:pPr>
      <w:bookmarkStart w:id="19" w:name="_Toc244672281"/>
      <w:r>
        <w:t>4.1 Prüfen, ob LDAPS schon läuft</w:t>
      </w:r>
      <w:bookmarkEnd w:id="19"/>
    </w:p>
    <w:p w14:paraId="36BABA30" w14:textId="77777777" w:rsidR="008038A0" w:rsidRDefault="00A43BCE">
      <w:r>
        <w:t>Oft ist LDAPS schon aktiv, ohne dass es jemand weiß, nämlich wenn die Domäne eine Unternehmens-CA hat. Prüfe das zuerst.</w:t>
      </w:r>
    </w:p>
    <w:p w14:paraId="34859DCD" w14:textId="77777777" w:rsidR="008038A0" w:rsidRDefault="00A43BCE">
      <w:r>
        <w:rPr>
          <w:b/>
        </w:rPr>
        <w:t>Test 1: Port offen?</w:t>
      </w:r>
      <w:r>
        <w:t xml:space="preserve"> (auf dem DC oder einem Windows-PC in der Domäne)</w:t>
      </w:r>
    </w:p>
    <w:p w14:paraId="05039D90" w14:textId="77777777" w:rsidR="008038A0" w:rsidRDefault="00A43BCE">
      <w:pPr>
        <w:keepLines/>
        <w:shd w:val="clear" w:color="auto" w:fill="F2F4F7"/>
        <w:spacing w:before="80" w:after="160" w:line="240" w:lineRule="auto"/>
        <w:ind w:left="85" w:right="85"/>
      </w:pPr>
      <w:r>
        <w:rPr>
          <w:rFonts w:ascii="Consolas" w:hAnsi="Consolas" w:cs="Consolas"/>
          <w:sz w:val="17"/>
        </w:rPr>
        <w:t>Test-NetConnection dc01.schule.local -Port 636</w:t>
      </w:r>
    </w:p>
    <w:p w14:paraId="76C059DA" w14:textId="77777777" w:rsidR="008038A0" w:rsidRDefault="00A43BCE">
      <w:r>
        <w:rPr>
          <w:rFonts w:ascii="Consolas" w:hAnsi="Consolas" w:cs="Consolas"/>
          <w:sz w:val="19"/>
        </w:rPr>
        <w:lastRenderedPageBreak/>
        <w:t>TcpTestSucceeded : True</w:t>
      </w:r>
      <w:r>
        <w:t xml:space="preserve"> heißt nur, dass der Port offen ist, noch nicht, dass TLS funktioniert.</w:t>
      </w:r>
    </w:p>
    <w:p w14:paraId="4C43F768" w14:textId="77777777" w:rsidR="008038A0" w:rsidRDefault="00A43BCE">
      <w:pPr>
        <w:keepNext/>
      </w:pPr>
      <w:r>
        <w:rPr>
          <w:b/>
        </w:rPr>
        <w:t>Test 2: TLS funktioniert?</w:t>
      </w:r>
      <w:r>
        <w:t xml:space="preserve"> Mit </w:t>
      </w:r>
      <w:r>
        <w:rPr>
          <w:rFonts w:ascii="Consolas" w:hAnsi="Consolas" w:cs="Consolas"/>
          <w:sz w:val="19"/>
        </w:rPr>
        <w:t>ldp.exe</w:t>
      </w:r>
      <w:r>
        <w:t>:</w:t>
      </w:r>
    </w:p>
    <w:p w14:paraId="66772A52" w14:textId="77777777" w:rsidR="008038A0" w:rsidRDefault="00A43BCE">
      <w:pPr>
        <w:pStyle w:val="Listennummer"/>
        <w:numPr>
          <w:ilvl w:val="0"/>
          <w:numId w:val="12"/>
        </w:numPr>
      </w:pPr>
      <w:r>
        <w:t xml:space="preserve">Auf dem DC </w:t>
      </w:r>
      <w:r>
        <w:rPr>
          <w:rFonts w:ascii="Consolas" w:hAnsi="Consolas" w:cs="Consolas"/>
          <w:sz w:val="19"/>
        </w:rPr>
        <w:t>ldp.exe</w:t>
      </w:r>
      <w:r>
        <w:t xml:space="preserve"> starten (Win+R → </w:t>
      </w:r>
      <w:r>
        <w:rPr>
          <w:rFonts w:ascii="Consolas" w:hAnsi="Consolas" w:cs="Consolas"/>
          <w:sz w:val="19"/>
        </w:rPr>
        <w:t>ldp</w:t>
      </w:r>
      <w:r>
        <w:t>).</w:t>
      </w:r>
    </w:p>
    <w:p w14:paraId="049F67F4" w14:textId="77777777" w:rsidR="008038A0" w:rsidRDefault="00A43BCE">
      <w:pPr>
        <w:pStyle w:val="Listennummer"/>
        <w:numPr>
          <w:ilvl w:val="0"/>
          <w:numId w:val="12"/>
        </w:numPr>
      </w:pPr>
      <w:r>
        <w:rPr>
          <w:b/>
        </w:rPr>
        <w:t>Verbindung</w:t>
      </w:r>
      <w:r>
        <w:t xml:space="preserve"> → </w:t>
      </w:r>
      <w:r>
        <w:rPr>
          <w:b/>
        </w:rPr>
        <w:t>Verbinden…</w:t>
      </w:r>
    </w:p>
    <w:p w14:paraId="7263BF26" w14:textId="77777777" w:rsidR="008038A0" w:rsidRDefault="00A43BCE">
      <w:pPr>
        <w:pStyle w:val="Listennummer"/>
        <w:numPr>
          <w:ilvl w:val="0"/>
          <w:numId w:val="12"/>
        </w:numPr>
      </w:pPr>
      <w:r>
        <w:t xml:space="preserve">Server: </w:t>
      </w:r>
      <w:r>
        <w:rPr>
          <w:rFonts w:ascii="Consolas" w:hAnsi="Consolas" w:cs="Consolas"/>
          <w:sz w:val="19"/>
        </w:rPr>
        <w:t>dc01.schule.local</w:t>
      </w:r>
      <w:r>
        <w:t xml:space="preserve"> (der </w:t>
      </w:r>
      <w:r>
        <w:rPr>
          <w:b/>
        </w:rPr>
        <w:t>Name</w:t>
      </w:r>
      <w:r>
        <w:t xml:space="preserve">, nicht die IP), Port: </w:t>
      </w:r>
      <w:r>
        <w:rPr>
          <w:rFonts w:ascii="Consolas" w:hAnsi="Consolas" w:cs="Consolas"/>
          <w:sz w:val="19"/>
        </w:rPr>
        <w:t>636</w:t>
      </w:r>
      <w:r>
        <w:t xml:space="preserve">, Haken bei </w:t>
      </w:r>
      <w:r>
        <w:rPr>
          <w:b/>
        </w:rPr>
        <w:t>SSL</w:t>
      </w:r>
      <w:r>
        <w:t xml:space="preserve"> → </w:t>
      </w:r>
      <w:r>
        <w:rPr>
          <w:b/>
        </w:rPr>
        <w:t>OK</w:t>
      </w:r>
      <w:r>
        <w:t>.</w:t>
      </w:r>
    </w:p>
    <w:p w14:paraId="77A907E4" w14:textId="77777777" w:rsidR="008038A0" w:rsidRDefault="00A43BCE">
      <w:pPr>
        <w:pStyle w:val="Listennummer"/>
        <w:numPr>
          <w:ilvl w:val="0"/>
          <w:numId w:val="12"/>
        </w:numPr>
      </w:pPr>
      <w:r>
        <w:t xml:space="preserve">Erscheint rechts ein langer Text mit </w:t>
      </w:r>
      <w:r>
        <w:rPr>
          <w:rFonts w:ascii="Consolas" w:hAnsi="Consolas" w:cs="Consolas"/>
          <w:sz w:val="19"/>
        </w:rPr>
        <w:t>Established connection to dc01.schule.local</w:t>
      </w:r>
      <w:r>
        <w:t xml:space="preserve"> und RootDSE-Infos (</w:t>
      </w:r>
      <w:r>
        <w:rPr>
          <w:rFonts w:ascii="Consolas" w:hAnsi="Consolas" w:cs="Consolas"/>
          <w:sz w:val="19"/>
        </w:rPr>
        <w:t>defaultNamingContext</w:t>
      </w:r>
      <w:r>
        <w:t xml:space="preserve"> usw.): </w:t>
      </w:r>
      <w:r>
        <w:rPr>
          <w:b/>
        </w:rPr>
        <w:t>LDAPS läuft.</w:t>
      </w:r>
      <w:r>
        <w:t xml:space="preserve"> Weiter mit 4.4.</w:t>
      </w:r>
    </w:p>
    <w:p w14:paraId="2AA0B608" w14:textId="77777777" w:rsidR="008038A0" w:rsidRDefault="00A43BCE">
      <w:pPr>
        <w:pStyle w:val="Listennummer"/>
        <w:numPr>
          <w:ilvl w:val="0"/>
          <w:numId w:val="12"/>
        </w:numPr>
      </w:pPr>
      <w:r>
        <w:t xml:space="preserve">Kommt </w:t>
      </w:r>
      <w:r>
        <w:rPr>
          <w:rFonts w:ascii="Consolas" w:hAnsi="Consolas" w:cs="Consolas"/>
          <w:sz w:val="19"/>
        </w:rPr>
        <w:t>Error &lt;0x51&gt;: Fail to connect</w:t>
      </w:r>
      <w:r>
        <w:t xml:space="preserve"> o. ä.: LDAPS läuft nicht. Weiter mit 4.2.</w:t>
      </w:r>
    </w:p>
    <w:p w14:paraId="727422A6" w14:textId="77777777" w:rsidR="008038A0" w:rsidRDefault="00A43BCE">
      <w:pPr>
        <w:pStyle w:val="berschrift2"/>
      </w:pPr>
      <w:bookmarkStart w:id="20" w:name="_Toc244672282"/>
      <w:r>
        <w:t>4.2 Gibt es eine Zertifizierungsstelle (CA)?</w:t>
      </w:r>
      <w:bookmarkEnd w:id="20"/>
    </w:p>
    <w:p w14:paraId="6C624106" w14:textId="77777777" w:rsidR="008038A0" w:rsidRDefault="00A43BCE">
      <w:pPr>
        <w:keepLines/>
        <w:shd w:val="clear" w:color="auto" w:fill="F2F4F7"/>
        <w:spacing w:before="80" w:after="160" w:line="240" w:lineRule="auto"/>
        <w:ind w:left="85" w:right="85"/>
      </w:pPr>
      <w:r>
        <w:rPr>
          <w:rFonts w:ascii="Consolas" w:hAnsi="Consolas" w:cs="Consolas"/>
          <w:sz w:val="17"/>
        </w:rPr>
        <w:t>certutil -config - -ping</w:t>
      </w:r>
    </w:p>
    <w:p w14:paraId="106573CD" w14:textId="77777777" w:rsidR="008038A0" w:rsidRDefault="00A43BCE">
      <w:pPr>
        <w:keepNext/>
      </w:pPr>
      <w:r>
        <w:t>oder einfacher:</w:t>
      </w:r>
    </w:p>
    <w:p w14:paraId="1F183340" w14:textId="77777777" w:rsidR="008038A0" w:rsidRDefault="00A43BCE">
      <w:pPr>
        <w:keepLines/>
        <w:shd w:val="clear" w:color="auto" w:fill="F2F4F7"/>
        <w:spacing w:before="80" w:after="160" w:line="240" w:lineRule="auto"/>
        <w:ind w:left="85" w:right="85"/>
      </w:pPr>
      <w:r>
        <w:rPr>
          <w:rFonts w:ascii="Consolas" w:hAnsi="Consolas" w:cs="Consolas"/>
          <w:sz w:val="17"/>
        </w:rPr>
        <w:t>certutil -dump | Select-String "Config"</w:t>
      </w:r>
    </w:p>
    <w:p w14:paraId="7E72E56E" w14:textId="77777777" w:rsidR="008038A0" w:rsidRDefault="00A43BCE">
      <w:pPr>
        <w:pStyle w:val="Aufzhlungszeichen"/>
      </w:pPr>
      <w:r>
        <w:t xml:space="preserve">Wird eine CA angezeigt (z. B. </w:t>
      </w:r>
      <w:r>
        <w:rPr>
          <w:rFonts w:ascii="Consolas" w:hAnsi="Consolas" w:cs="Consolas"/>
          <w:sz w:val="19"/>
        </w:rPr>
        <w:t>dc01.schule.local\schule-DC01-CA</w:t>
      </w:r>
      <w:r>
        <w:t xml:space="preserve">): weiter mit </w:t>
      </w:r>
      <w:r>
        <w:rPr>
          <w:b/>
        </w:rPr>
        <w:t>4.3 Fall A</w:t>
      </w:r>
      <w:r>
        <w:t>.</w:t>
      </w:r>
    </w:p>
    <w:p w14:paraId="18D89C3B" w14:textId="77777777" w:rsidR="008038A0" w:rsidRDefault="00A43BCE">
      <w:pPr>
        <w:pStyle w:val="Aufzhlungszeichen"/>
      </w:pPr>
      <w:r>
        <w:t xml:space="preserve">Fehlermeldung / keine CA: weiter mit </w:t>
      </w:r>
      <w:r>
        <w:rPr>
          <w:b/>
        </w:rPr>
        <w:t>4.3 Fall B</w:t>
      </w:r>
      <w:r>
        <w:t>.</w:t>
      </w:r>
    </w:p>
    <w:p w14:paraId="48EE533B" w14:textId="77777777" w:rsidR="008038A0" w:rsidRDefault="00A43BCE">
      <w:r>
        <w:t xml:space="preserve">Alternativ: In </w:t>
      </w:r>
      <w:r>
        <w:rPr>
          <w:rFonts w:ascii="Consolas" w:hAnsi="Consolas" w:cs="Consolas"/>
          <w:sz w:val="19"/>
        </w:rPr>
        <w:t>certlm.msc</w:t>
      </w:r>
      <w:r>
        <w:t xml:space="preserve"> → </w:t>
      </w:r>
      <w:r>
        <w:rPr>
          <w:b/>
        </w:rPr>
        <w:t>Vertrauenswürdige Stammzertifizierungsstellen</w:t>
      </w:r>
      <w:r>
        <w:t xml:space="preserve"> → </w:t>
      </w:r>
      <w:r>
        <w:rPr>
          <w:b/>
        </w:rPr>
        <w:t>Zertifikate</w:t>
      </w:r>
      <w:r>
        <w:t xml:space="preserve"> nach einem Eintrag wie </w:t>
      </w:r>
      <w:r>
        <w:rPr>
          <w:rFonts w:ascii="Consolas" w:hAnsi="Consolas" w:cs="Consolas"/>
          <w:sz w:val="19"/>
        </w:rPr>
        <w:t>schule-DC01-CA</w:t>
      </w:r>
      <w:r>
        <w:t xml:space="preserve"> suchen.</w:t>
      </w:r>
    </w:p>
    <w:p w14:paraId="79FBE96E" w14:textId="77777777" w:rsidR="008038A0" w:rsidRDefault="00A43BCE">
      <w:pPr>
        <w:pStyle w:val="berschrift2"/>
      </w:pPr>
      <w:bookmarkStart w:id="21" w:name="_Toc244672283"/>
      <w:r>
        <w:t>4.3 Zertifikat für den DC besorgen</w:t>
      </w:r>
      <w:bookmarkEnd w:id="21"/>
    </w:p>
    <w:p w14:paraId="5037097C" w14:textId="77777777" w:rsidR="008038A0" w:rsidRDefault="00A43BCE">
      <w:pPr>
        <w:pStyle w:val="berschrift3"/>
      </w:pPr>
      <w:r>
        <w:t>Fall A: Es gibt eine Unternehmens-CA</w:t>
      </w:r>
    </w:p>
    <w:p w14:paraId="6A73C2DF" w14:textId="77777777" w:rsidR="008038A0" w:rsidRDefault="00A43BCE">
      <w:pPr>
        <w:pStyle w:val="Listennummer"/>
        <w:numPr>
          <w:ilvl w:val="0"/>
          <w:numId w:val="13"/>
        </w:numPr>
      </w:pPr>
      <w:r>
        <w:t xml:space="preserve">Auf dem DC Win+R → </w:t>
      </w:r>
      <w:r>
        <w:rPr>
          <w:rFonts w:ascii="Consolas" w:hAnsi="Consolas" w:cs="Consolas"/>
          <w:sz w:val="19"/>
        </w:rPr>
        <w:t>certlm.msc</w:t>
      </w:r>
      <w:r>
        <w:t xml:space="preserve"> („Zertifikate – Lokaler Computer“).</w:t>
      </w:r>
    </w:p>
    <w:p w14:paraId="7607C345" w14:textId="77777777" w:rsidR="008038A0" w:rsidRDefault="00A43BCE">
      <w:pPr>
        <w:pStyle w:val="Listennummer"/>
        <w:numPr>
          <w:ilvl w:val="0"/>
          <w:numId w:val="13"/>
        </w:numPr>
      </w:pPr>
      <w:r>
        <w:t xml:space="preserve">Links </w:t>
      </w:r>
      <w:r>
        <w:rPr>
          <w:b/>
        </w:rPr>
        <w:t>Eigene Zertifikate</w:t>
      </w:r>
      <w:r>
        <w:t xml:space="preserve"> → </w:t>
      </w:r>
      <w:r>
        <w:rPr>
          <w:b/>
        </w:rPr>
        <w:t>Zertifikate</w:t>
      </w:r>
      <w:r>
        <w:t xml:space="preserve"> öffnen.</w:t>
      </w:r>
    </w:p>
    <w:p w14:paraId="22DB1B3D" w14:textId="77777777" w:rsidR="008038A0" w:rsidRDefault="00A43BCE">
      <w:pPr>
        <w:pStyle w:val="Listennummer"/>
        <w:numPr>
          <w:ilvl w:val="0"/>
          <w:numId w:val="13"/>
        </w:numPr>
      </w:pPr>
      <w:r>
        <w:t xml:space="preserve">Schau zuerst, ob dort schon ein Zertifikat mit Zweck </w:t>
      </w:r>
      <w:r>
        <w:rPr>
          <w:b/>
        </w:rPr>
        <w:t>„Serverauthentifizierung“</w:t>
      </w:r>
      <w:r>
        <w:t xml:space="preserve"> und </w:t>
      </w:r>
      <w:r>
        <w:rPr>
          <w:b/>
        </w:rPr>
        <w:t>Ausgestellt für</w:t>
      </w:r>
      <w:r>
        <w:t xml:space="preserve"> = </w:t>
      </w:r>
      <w:r>
        <w:rPr>
          <w:rFonts w:ascii="Consolas" w:hAnsi="Consolas" w:cs="Consolas"/>
          <w:sz w:val="19"/>
        </w:rPr>
        <w:t>dc01.schule.local</w:t>
      </w:r>
      <w:r>
        <w:t xml:space="preserve"> liegt. Wenn ja: Es fehlt evtl. nur ein Neustart. Mach 4.1 Test 2 nach einem Neustart erneut.</w:t>
      </w:r>
    </w:p>
    <w:p w14:paraId="4AB0BFA9" w14:textId="77777777" w:rsidR="008038A0" w:rsidRDefault="00A43BCE">
      <w:pPr>
        <w:pStyle w:val="Listennummer"/>
        <w:numPr>
          <w:ilvl w:val="0"/>
          <w:numId w:val="13"/>
        </w:numPr>
      </w:pPr>
      <w:r>
        <w:t xml:space="preserve">Wenn nein: Rechtsklick auf </w:t>
      </w:r>
      <w:r>
        <w:rPr>
          <w:b/>
        </w:rPr>
        <w:t>Zertifikate</w:t>
      </w:r>
      <w:r>
        <w:t xml:space="preserve"> → </w:t>
      </w:r>
      <w:r>
        <w:rPr>
          <w:b/>
        </w:rPr>
        <w:t>Alle Aufgaben</w:t>
      </w:r>
      <w:r>
        <w:t xml:space="preserve"> → </w:t>
      </w:r>
      <w:r>
        <w:rPr>
          <w:b/>
        </w:rPr>
        <w:t>Neues Zertifikat anfordern…</w:t>
      </w:r>
    </w:p>
    <w:p w14:paraId="79B5A1B0" w14:textId="77777777" w:rsidR="008038A0" w:rsidRDefault="00A43BCE">
      <w:pPr>
        <w:pStyle w:val="Listennummer"/>
        <w:numPr>
          <w:ilvl w:val="0"/>
          <w:numId w:val="13"/>
        </w:numPr>
      </w:pPr>
      <w:r>
        <w:rPr>
          <w:b/>
        </w:rPr>
        <w:t>Weiter</w:t>
      </w:r>
      <w:r>
        <w:t xml:space="preserve"> → </w:t>
      </w:r>
      <w:r>
        <w:rPr>
          <w:b/>
        </w:rPr>
        <w:t>Active Directory-Registrierungsrichtlinie</w:t>
      </w:r>
      <w:r>
        <w:t xml:space="preserve"> → </w:t>
      </w:r>
      <w:r>
        <w:rPr>
          <w:b/>
        </w:rPr>
        <w:t>Weiter</w:t>
      </w:r>
      <w:r>
        <w:t>.</w:t>
      </w:r>
    </w:p>
    <w:p w14:paraId="4808E156" w14:textId="77777777" w:rsidR="008038A0" w:rsidRDefault="00A43BCE">
      <w:pPr>
        <w:pStyle w:val="Listennummer"/>
        <w:numPr>
          <w:ilvl w:val="0"/>
          <w:numId w:val="13"/>
        </w:numPr>
      </w:pPr>
      <w:r>
        <w:t xml:space="preserve">Haken bei </w:t>
      </w:r>
      <w:r>
        <w:rPr>
          <w:b/>
        </w:rPr>
        <w:t>Domänencontroller</w:t>
      </w:r>
      <w:r>
        <w:t xml:space="preserve"> (oder „Kerberos-Authentifizierung“, beide sind passend) → </w:t>
      </w:r>
      <w:r>
        <w:rPr>
          <w:b/>
        </w:rPr>
        <w:t>Registrieren</w:t>
      </w:r>
      <w:r>
        <w:t xml:space="preserve"> → </w:t>
      </w:r>
      <w:r>
        <w:rPr>
          <w:b/>
        </w:rPr>
        <w:t>Fertig stellen</w:t>
      </w:r>
      <w:r>
        <w:t>.</w:t>
      </w:r>
    </w:p>
    <w:p w14:paraId="17B97896" w14:textId="77777777" w:rsidR="008038A0" w:rsidRDefault="00A43BCE">
      <w:pPr>
        <w:pStyle w:val="Listennummer"/>
        <w:numPr>
          <w:ilvl w:val="0"/>
          <w:numId w:val="13"/>
        </w:numPr>
      </w:pPr>
      <w:r>
        <w:rPr>
          <w:b/>
        </w:rPr>
        <w:t>DC neu starten</w:t>
      </w:r>
      <w:r>
        <w:t xml:space="preserve"> (oder siehe Hinweis unten), dann 4.1 Test 2 wiederholen.</w:t>
      </w:r>
    </w:p>
    <w:p w14:paraId="4153CBE3" w14:textId="77777777" w:rsidR="008038A0" w:rsidRDefault="00A43BCE">
      <w:r>
        <w:t>Hinweis: Microsoft beschreibt, dass das AD ein Zertifikat auch ohne Neustart übernehmen kann, wenn man es in den Zertifikatspeicher des NTDS-Dienstes legt. Ein Neustart des DC ist aber der einfachste und sicherste Weg.</w:t>
      </w:r>
    </w:p>
    <w:p w14:paraId="46C1A28C" w14:textId="77777777" w:rsidR="008038A0" w:rsidRDefault="00A43BCE">
      <w:pPr>
        <w:pStyle w:val="berschrift3"/>
      </w:pPr>
      <w:r>
        <w:t>Fall B: Es gibt keine CA, also eine einrichten</w:t>
      </w:r>
    </w:p>
    <w:p w14:paraId="0D85C1F5" w14:textId="77777777" w:rsidR="008038A0" w:rsidRDefault="00A43BCE">
      <w:r>
        <w:t>In kleinen Schulnetzen wird die CA oft direkt auf dem DC installiert. Microsoft empfiehlt eigentlich einen eigenen Server, für eine Schule ist der DC aber üblich und funktioniert.</w:t>
      </w:r>
    </w:p>
    <w:p w14:paraId="5F6E9976" w14:textId="77777777" w:rsidR="008038A0" w:rsidRDefault="00A43BCE">
      <w:pPr>
        <w:pStyle w:val="Listennummer"/>
        <w:numPr>
          <w:ilvl w:val="0"/>
          <w:numId w:val="14"/>
        </w:numPr>
      </w:pPr>
      <w:r>
        <w:rPr>
          <w:b/>
        </w:rPr>
        <w:t>Server-Manager</w:t>
      </w:r>
      <w:r>
        <w:t xml:space="preserve"> → </w:t>
      </w:r>
      <w:r>
        <w:rPr>
          <w:b/>
        </w:rPr>
        <w:t>Verwalten</w:t>
      </w:r>
      <w:r>
        <w:t xml:space="preserve"> → </w:t>
      </w:r>
      <w:r>
        <w:rPr>
          <w:b/>
        </w:rPr>
        <w:t>Rollen und Features hinzufügen</w:t>
      </w:r>
      <w:r>
        <w:t>.</w:t>
      </w:r>
    </w:p>
    <w:p w14:paraId="31022C52" w14:textId="77777777" w:rsidR="008038A0" w:rsidRDefault="00A43BCE">
      <w:pPr>
        <w:pStyle w:val="Listennummer"/>
        <w:numPr>
          <w:ilvl w:val="0"/>
          <w:numId w:val="14"/>
        </w:numPr>
      </w:pPr>
      <w:r>
        <w:rPr>
          <w:b/>
        </w:rPr>
        <w:t>Weiter</w:t>
      </w:r>
      <w:r>
        <w:t xml:space="preserve"> bis „Serverrollen“ → Haken bei </w:t>
      </w:r>
      <w:r>
        <w:rPr>
          <w:b/>
        </w:rPr>
        <w:t>Active Directory-Zertifikatdienste</w:t>
      </w:r>
      <w:r>
        <w:t xml:space="preserve"> → Features hinzufügen → </w:t>
      </w:r>
      <w:r>
        <w:rPr>
          <w:b/>
        </w:rPr>
        <w:t>Weiter</w:t>
      </w:r>
      <w:r>
        <w:t>.</w:t>
      </w:r>
    </w:p>
    <w:p w14:paraId="3B6B0135" w14:textId="77777777" w:rsidR="008038A0" w:rsidRDefault="00A43BCE">
      <w:pPr>
        <w:pStyle w:val="Listennummer"/>
        <w:numPr>
          <w:ilvl w:val="0"/>
          <w:numId w:val="14"/>
        </w:numPr>
      </w:pPr>
      <w:r>
        <w:t xml:space="preserve">Bei „Rollendienste“ nur </w:t>
      </w:r>
      <w:r>
        <w:rPr>
          <w:b/>
        </w:rPr>
        <w:t>Zertifizierungsstelle</w:t>
      </w:r>
      <w:r>
        <w:t xml:space="preserve"> anhaken → </w:t>
      </w:r>
      <w:r>
        <w:rPr>
          <w:b/>
        </w:rPr>
        <w:t>Weiter</w:t>
      </w:r>
      <w:r>
        <w:t xml:space="preserve"> → </w:t>
      </w:r>
      <w:r>
        <w:rPr>
          <w:b/>
        </w:rPr>
        <w:t>Installieren</w:t>
      </w:r>
      <w:r>
        <w:t>.</w:t>
      </w:r>
    </w:p>
    <w:p w14:paraId="131A29AB" w14:textId="77777777" w:rsidR="008038A0" w:rsidRDefault="00A43BCE">
      <w:pPr>
        <w:pStyle w:val="Listennummer"/>
        <w:numPr>
          <w:ilvl w:val="0"/>
          <w:numId w:val="14"/>
        </w:numPr>
      </w:pPr>
      <w:r>
        <w:t xml:space="preserve">Nach der Installation oben im Server-Manager auf die gelbe Flagge → </w:t>
      </w:r>
      <w:r>
        <w:rPr>
          <w:b/>
        </w:rPr>
        <w:t>Active Directory-Zertifikatdienste auf dem Zielserver konfigurieren</w:t>
      </w:r>
      <w:r>
        <w:t>.</w:t>
      </w:r>
    </w:p>
    <w:p w14:paraId="6DBD4FAC" w14:textId="77777777" w:rsidR="008038A0" w:rsidRDefault="00A43BCE">
      <w:pPr>
        <w:pStyle w:val="Listennummer"/>
        <w:numPr>
          <w:ilvl w:val="0"/>
          <w:numId w:val="14"/>
        </w:numPr>
      </w:pPr>
      <w:r>
        <w:t xml:space="preserve">Anmeldeinformationen: Domänen-Admin → </w:t>
      </w:r>
      <w:r>
        <w:rPr>
          <w:b/>
        </w:rPr>
        <w:t>Weiter</w:t>
      </w:r>
      <w:r>
        <w:t>.</w:t>
      </w:r>
    </w:p>
    <w:p w14:paraId="12A66F6D" w14:textId="77777777" w:rsidR="008038A0" w:rsidRDefault="00A43BCE">
      <w:pPr>
        <w:pStyle w:val="Listennummer"/>
        <w:numPr>
          <w:ilvl w:val="0"/>
          <w:numId w:val="14"/>
        </w:numPr>
      </w:pPr>
      <w:r>
        <w:lastRenderedPageBreak/>
        <w:t xml:space="preserve">Rollendienste: </w:t>
      </w:r>
      <w:r>
        <w:rPr>
          <w:b/>
        </w:rPr>
        <w:t>Zertifizierungsstelle</w:t>
      </w:r>
      <w:r>
        <w:t xml:space="preserve"> → </w:t>
      </w:r>
      <w:r>
        <w:rPr>
          <w:b/>
        </w:rPr>
        <w:t>Weiter</w:t>
      </w:r>
      <w:r>
        <w:t>.</w:t>
      </w:r>
    </w:p>
    <w:p w14:paraId="160D587B" w14:textId="77777777" w:rsidR="008038A0" w:rsidRDefault="00A43BCE">
      <w:pPr>
        <w:pStyle w:val="Listennummer"/>
        <w:numPr>
          <w:ilvl w:val="0"/>
          <w:numId w:val="14"/>
        </w:numPr>
      </w:pPr>
      <w:r>
        <w:t xml:space="preserve">Setuptyp: </w:t>
      </w:r>
      <w:r>
        <w:rPr>
          <w:b/>
        </w:rPr>
        <w:t>Unternehmenszertifizierungsstelle</w:t>
      </w:r>
      <w:r>
        <w:t xml:space="preserve"> → </w:t>
      </w:r>
      <w:r>
        <w:rPr>
          <w:b/>
        </w:rPr>
        <w:t>Weiter</w:t>
      </w:r>
      <w:r>
        <w:t>.</w:t>
      </w:r>
    </w:p>
    <w:p w14:paraId="19081CC9" w14:textId="77777777" w:rsidR="008038A0" w:rsidRDefault="00A43BCE">
      <w:pPr>
        <w:pStyle w:val="Listennummer"/>
        <w:numPr>
          <w:ilvl w:val="0"/>
          <w:numId w:val="14"/>
        </w:numPr>
      </w:pPr>
      <w:r>
        <w:t xml:space="preserve">ZS-Typ: </w:t>
      </w:r>
      <w:r>
        <w:rPr>
          <w:b/>
        </w:rPr>
        <w:t>Stammzertifizierungsstelle</w:t>
      </w:r>
      <w:r>
        <w:t xml:space="preserve"> → </w:t>
      </w:r>
      <w:r>
        <w:rPr>
          <w:b/>
        </w:rPr>
        <w:t>Weiter</w:t>
      </w:r>
      <w:r>
        <w:t>.</w:t>
      </w:r>
    </w:p>
    <w:p w14:paraId="6745040A" w14:textId="77777777" w:rsidR="008038A0" w:rsidRDefault="00A43BCE">
      <w:pPr>
        <w:pStyle w:val="Listennummer"/>
        <w:numPr>
          <w:ilvl w:val="0"/>
          <w:numId w:val="14"/>
        </w:numPr>
      </w:pPr>
      <w:r>
        <w:t xml:space="preserve">Privater Schlüssel: </w:t>
      </w:r>
      <w:r>
        <w:rPr>
          <w:b/>
        </w:rPr>
        <w:t>Neuen privaten Schlüssel erstellen</w:t>
      </w:r>
      <w:r>
        <w:t xml:space="preserve"> → </w:t>
      </w:r>
      <w:r>
        <w:rPr>
          <w:b/>
        </w:rPr>
        <w:t>Weiter</w:t>
      </w:r>
      <w:r>
        <w:t>.</w:t>
      </w:r>
    </w:p>
    <w:p w14:paraId="5DB8D63D" w14:textId="77777777" w:rsidR="008038A0" w:rsidRDefault="00A43BCE">
      <w:pPr>
        <w:pStyle w:val="Listennummer"/>
        <w:numPr>
          <w:ilvl w:val="0"/>
          <w:numId w:val="14"/>
        </w:numPr>
      </w:pPr>
      <w:r>
        <w:t xml:space="preserve">Kryptografie: RSA, </w:t>
      </w:r>
      <w:r>
        <w:rPr>
          <w:b/>
        </w:rPr>
        <w:t>4096</w:t>
      </w:r>
      <w:r>
        <w:t xml:space="preserve"> Bit, </w:t>
      </w:r>
      <w:r>
        <w:rPr>
          <w:b/>
        </w:rPr>
        <w:t>SHA256</w:t>
      </w:r>
      <w:r>
        <w:t xml:space="preserve"> → </w:t>
      </w:r>
      <w:r>
        <w:rPr>
          <w:b/>
        </w:rPr>
        <w:t>Weiter</w:t>
      </w:r>
      <w:r>
        <w:t>.</w:t>
      </w:r>
    </w:p>
    <w:p w14:paraId="16FFBD80" w14:textId="77777777" w:rsidR="008038A0" w:rsidRDefault="00A43BCE">
      <w:pPr>
        <w:pStyle w:val="Listennummer"/>
        <w:numPr>
          <w:ilvl w:val="0"/>
          <w:numId w:val="14"/>
        </w:numPr>
      </w:pPr>
      <w:r>
        <w:t xml:space="preserve">Name: Vorschlag übernehmen (z. B. </w:t>
      </w:r>
      <w:r>
        <w:rPr>
          <w:rFonts w:ascii="Consolas" w:hAnsi="Consolas" w:cs="Consolas"/>
          <w:sz w:val="19"/>
        </w:rPr>
        <w:t>schule-DC01-CA</w:t>
      </w:r>
      <w:r>
        <w:t xml:space="preserve">) → </w:t>
      </w:r>
      <w:r>
        <w:rPr>
          <w:b/>
        </w:rPr>
        <w:t>Weiter</w:t>
      </w:r>
      <w:r>
        <w:t>.</w:t>
      </w:r>
    </w:p>
    <w:p w14:paraId="6C159B15" w14:textId="77777777" w:rsidR="008038A0" w:rsidRDefault="00A43BCE">
      <w:pPr>
        <w:pStyle w:val="Listennummer"/>
        <w:numPr>
          <w:ilvl w:val="0"/>
          <w:numId w:val="14"/>
        </w:numPr>
      </w:pPr>
      <w:r>
        <w:t xml:space="preserve">Gültigkeitsdauer: z. B. </w:t>
      </w:r>
      <w:r>
        <w:rPr>
          <w:b/>
        </w:rPr>
        <w:t>10 Jahre</w:t>
      </w:r>
      <w:r>
        <w:t xml:space="preserve"> → </w:t>
      </w:r>
      <w:r>
        <w:rPr>
          <w:b/>
        </w:rPr>
        <w:t>Weiter</w:t>
      </w:r>
      <w:r>
        <w:t xml:space="preserve"> → </w:t>
      </w:r>
      <w:r>
        <w:rPr>
          <w:b/>
        </w:rPr>
        <w:t>Konfigurieren</w:t>
      </w:r>
      <w:r>
        <w:t>.</w:t>
      </w:r>
    </w:p>
    <w:p w14:paraId="13EB6EB1" w14:textId="77777777" w:rsidR="008038A0" w:rsidRDefault="00A43BCE">
      <w:pPr>
        <w:pStyle w:val="Listennummer"/>
        <w:numPr>
          <w:ilvl w:val="0"/>
          <w:numId w:val="14"/>
        </w:numPr>
      </w:pPr>
      <w:r>
        <w:t xml:space="preserve">Danach holt sich der DC das Domänencontroller-Zertifikat meist automatisch (automatische Registrierung). Zur Sicherheit: </w:t>
      </w:r>
      <w:r>
        <w:rPr>
          <w:rFonts w:ascii="Consolas" w:hAnsi="Consolas" w:cs="Consolas"/>
          <w:sz w:val="19"/>
        </w:rPr>
        <w:t>gpupdate /force</w:t>
      </w:r>
      <w:r>
        <w:t xml:space="preserve"> und dann Fall A ab Schritt 1.</w:t>
      </w:r>
    </w:p>
    <w:p w14:paraId="4A022BBB" w14:textId="77777777" w:rsidR="008038A0" w:rsidRDefault="00A43BCE">
      <w:pPr>
        <w:pStyle w:val="Listennummer"/>
        <w:numPr>
          <w:ilvl w:val="0"/>
          <w:numId w:val="14"/>
        </w:numPr>
      </w:pPr>
      <w:r>
        <w:rPr>
          <w:b/>
        </w:rPr>
        <w:t>DC neu starten</w:t>
      </w:r>
      <w:r>
        <w:t>, dann 4.1 Test 2.</w:t>
      </w:r>
    </w:p>
    <w:p w14:paraId="50547DF3" w14:textId="77777777" w:rsidR="008038A0" w:rsidRDefault="00A43BCE">
      <w:pPr>
        <w:pStyle w:val="berschrift2"/>
      </w:pPr>
      <w:bookmarkStart w:id="22" w:name="_Toc244672284"/>
      <w:r>
        <w:t>4.4 Zertifikat des DC kontrollieren</w:t>
      </w:r>
      <w:bookmarkEnd w:id="22"/>
    </w:p>
    <w:p w14:paraId="5470A506" w14:textId="77777777" w:rsidR="008038A0" w:rsidRDefault="00A43BCE">
      <w:pPr>
        <w:keepNext/>
      </w:pPr>
      <w:r>
        <w:t xml:space="preserve">In </w:t>
      </w:r>
      <w:r>
        <w:rPr>
          <w:rFonts w:ascii="Consolas" w:hAnsi="Consolas" w:cs="Consolas"/>
          <w:sz w:val="19"/>
        </w:rPr>
        <w:t>certlm.msc</w:t>
      </w:r>
      <w:r>
        <w:t xml:space="preserve"> → </w:t>
      </w:r>
      <w:r>
        <w:rPr>
          <w:b/>
        </w:rPr>
        <w:t>Eigene Zertifikate</w:t>
      </w:r>
      <w:r>
        <w:t xml:space="preserve"> → </w:t>
      </w:r>
      <w:r>
        <w:rPr>
          <w:b/>
        </w:rPr>
        <w:t>Zertifikate</w:t>
      </w:r>
      <w:r>
        <w:t xml:space="preserve"> → das DC-Zertifikat doppelklicken:</w:t>
      </w:r>
    </w:p>
    <w:tbl>
      <w:tblPr>
        <w:tblStyle w:val="Tabellenraster"/>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ayout w:type="fixed"/>
        <w:tblCellMar>
          <w:top w:w="50" w:type="dxa"/>
          <w:left w:w="90" w:type="dxa"/>
          <w:bottom w:w="50" w:type="dxa"/>
          <w:right w:w="90" w:type="dxa"/>
        </w:tblCellMar>
        <w:tblLook w:val="04A0" w:firstRow="1" w:lastRow="0" w:firstColumn="1" w:lastColumn="0" w:noHBand="0" w:noVBand="1"/>
      </w:tblPr>
      <w:tblGrid>
        <w:gridCol w:w="4092"/>
        <w:gridCol w:w="5546"/>
      </w:tblGrid>
      <w:tr w:rsidR="008038A0" w14:paraId="3728374A" w14:textId="77777777">
        <w:trPr>
          <w:cantSplit/>
          <w:tblHeader/>
          <w:jc w:val="center"/>
        </w:trPr>
        <w:tc>
          <w:tcPr>
            <w:tcW w:w="4092" w:type="dxa"/>
            <w:shd w:val="clear" w:color="auto" w:fill="DCE6F1"/>
          </w:tcPr>
          <w:p w14:paraId="0077B78B" w14:textId="77777777" w:rsidR="008038A0" w:rsidRDefault="00A43BCE">
            <w:pPr>
              <w:keepNext/>
              <w:spacing w:after="0" w:line="240" w:lineRule="auto"/>
            </w:pPr>
            <w:r>
              <w:rPr>
                <w:b/>
                <w:sz w:val="19"/>
              </w:rPr>
              <w:t>Reiter</w:t>
            </w:r>
          </w:p>
        </w:tc>
        <w:tc>
          <w:tcPr>
            <w:tcW w:w="5546" w:type="dxa"/>
            <w:shd w:val="clear" w:color="auto" w:fill="DCE6F1"/>
          </w:tcPr>
          <w:p w14:paraId="0BC8F33E" w14:textId="77777777" w:rsidR="008038A0" w:rsidRDefault="00A43BCE">
            <w:pPr>
              <w:keepNext/>
              <w:spacing w:after="0" w:line="240" w:lineRule="auto"/>
            </w:pPr>
            <w:r>
              <w:rPr>
                <w:b/>
                <w:sz w:val="19"/>
              </w:rPr>
              <w:t>Was dort stehen muss</w:t>
            </w:r>
          </w:p>
        </w:tc>
      </w:tr>
      <w:tr w:rsidR="008038A0" w14:paraId="028B2DA6" w14:textId="77777777">
        <w:trPr>
          <w:cantSplit/>
          <w:jc w:val="center"/>
        </w:trPr>
        <w:tc>
          <w:tcPr>
            <w:tcW w:w="4092" w:type="dxa"/>
          </w:tcPr>
          <w:p w14:paraId="1CDDE5D8" w14:textId="77777777" w:rsidR="008038A0" w:rsidRDefault="00A43BCE">
            <w:pPr>
              <w:keepNext/>
              <w:spacing w:after="0" w:line="240" w:lineRule="auto"/>
            </w:pPr>
            <w:r>
              <w:rPr>
                <w:sz w:val="19"/>
              </w:rPr>
              <w:t>Allgemein</w:t>
            </w:r>
          </w:p>
        </w:tc>
        <w:tc>
          <w:tcPr>
            <w:tcW w:w="5546" w:type="dxa"/>
          </w:tcPr>
          <w:p w14:paraId="07C74412" w14:textId="77777777" w:rsidR="008038A0" w:rsidRDefault="00A43BCE">
            <w:pPr>
              <w:keepNext/>
              <w:spacing w:after="0" w:line="240" w:lineRule="auto"/>
            </w:pPr>
            <w:r>
              <w:rPr>
                <w:sz w:val="19"/>
              </w:rPr>
              <w:t>„Sie besitzen einen privaten Schlüssel für dieses Zertifikat“</w:t>
            </w:r>
          </w:p>
        </w:tc>
      </w:tr>
      <w:tr w:rsidR="008038A0" w14:paraId="109E09CF" w14:textId="77777777">
        <w:trPr>
          <w:cantSplit/>
          <w:jc w:val="center"/>
        </w:trPr>
        <w:tc>
          <w:tcPr>
            <w:tcW w:w="4092" w:type="dxa"/>
          </w:tcPr>
          <w:p w14:paraId="3062FB3E" w14:textId="77777777" w:rsidR="008038A0" w:rsidRDefault="00A43BCE">
            <w:pPr>
              <w:keepNext/>
              <w:spacing w:after="0" w:line="240" w:lineRule="auto"/>
            </w:pPr>
            <w:r>
              <w:rPr>
                <w:sz w:val="19"/>
              </w:rPr>
              <w:t xml:space="preserve">Details → </w:t>
            </w:r>
            <w:r>
              <w:rPr>
                <w:b/>
                <w:sz w:val="19"/>
              </w:rPr>
              <w:t>Erweiterte Schlüsselverwendung</w:t>
            </w:r>
          </w:p>
        </w:tc>
        <w:tc>
          <w:tcPr>
            <w:tcW w:w="5546" w:type="dxa"/>
          </w:tcPr>
          <w:p w14:paraId="604D4D5E" w14:textId="77777777" w:rsidR="008038A0" w:rsidRDefault="00A43BCE">
            <w:pPr>
              <w:keepNext/>
              <w:spacing w:after="0" w:line="240" w:lineRule="auto"/>
            </w:pPr>
            <w:r>
              <w:rPr>
                <w:sz w:val="19"/>
              </w:rPr>
              <w:t xml:space="preserve">enthält </w:t>
            </w:r>
            <w:r>
              <w:rPr>
                <w:b/>
                <w:sz w:val="19"/>
              </w:rPr>
              <w:t>Serverauthentifizierung (1.3.6.1.5.5.7.3.1)</w:t>
            </w:r>
          </w:p>
        </w:tc>
      </w:tr>
      <w:tr w:rsidR="008038A0" w14:paraId="1060A95B" w14:textId="77777777">
        <w:trPr>
          <w:cantSplit/>
          <w:jc w:val="center"/>
        </w:trPr>
        <w:tc>
          <w:tcPr>
            <w:tcW w:w="4092" w:type="dxa"/>
          </w:tcPr>
          <w:p w14:paraId="19EB0AF1" w14:textId="77777777" w:rsidR="008038A0" w:rsidRDefault="00A43BCE">
            <w:pPr>
              <w:keepNext/>
              <w:spacing w:after="0" w:line="240" w:lineRule="auto"/>
            </w:pPr>
            <w:r>
              <w:rPr>
                <w:sz w:val="19"/>
              </w:rPr>
              <w:t xml:space="preserve">Details → </w:t>
            </w:r>
            <w:r>
              <w:rPr>
                <w:b/>
                <w:sz w:val="19"/>
              </w:rPr>
              <w:t>Alternativer Antragstellername</w:t>
            </w:r>
          </w:p>
        </w:tc>
        <w:tc>
          <w:tcPr>
            <w:tcW w:w="5546" w:type="dxa"/>
          </w:tcPr>
          <w:p w14:paraId="690F70A0" w14:textId="77777777" w:rsidR="008038A0" w:rsidRDefault="00A43BCE">
            <w:pPr>
              <w:keepNext/>
              <w:spacing w:after="0" w:line="240" w:lineRule="auto"/>
            </w:pPr>
            <w:r>
              <w:rPr>
                <w:sz w:val="19"/>
              </w:rPr>
              <w:t xml:space="preserve">enthält </w:t>
            </w:r>
            <w:r>
              <w:rPr>
                <w:rFonts w:ascii="Consolas" w:hAnsi="Consolas" w:cs="Consolas"/>
                <w:sz w:val="17"/>
              </w:rPr>
              <w:t>DNS-Name=dc01.schule.local</w:t>
            </w:r>
          </w:p>
        </w:tc>
      </w:tr>
      <w:tr w:rsidR="008038A0" w14:paraId="557E1C9B" w14:textId="77777777">
        <w:trPr>
          <w:cantSplit/>
          <w:jc w:val="center"/>
        </w:trPr>
        <w:tc>
          <w:tcPr>
            <w:tcW w:w="4092" w:type="dxa"/>
          </w:tcPr>
          <w:p w14:paraId="674DCBDE" w14:textId="77777777" w:rsidR="008038A0" w:rsidRDefault="00A43BCE">
            <w:pPr>
              <w:spacing w:after="0" w:line="240" w:lineRule="auto"/>
            </w:pPr>
            <w:r>
              <w:rPr>
                <w:sz w:val="19"/>
              </w:rPr>
              <w:t>Zertifizierungspfad</w:t>
            </w:r>
          </w:p>
        </w:tc>
        <w:tc>
          <w:tcPr>
            <w:tcW w:w="5546" w:type="dxa"/>
          </w:tcPr>
          <w:p w14:paraId="2E92EC40" w14:textId="77777777" w:rsidR="008038A0" w:rsidRDefault="00A43BCE">
            <w:pPr>
              <w:spacing w:after="0" w:line="240" w:lineRule="auto"/>
            </w:pPr>
            <w:r>
              <w:rPr>
                <w:sz w:val="19"/>
              </w:rPr>
              <w:t>„Dieses Zertifikat ist gültig“</w:t>
            </w:r>
          </w:p>
        </w:tc>
      </w:tr>
    </w:tbl>
    <w:p w14:paraId="621C397A" w14:textId="77777777" w:rsidR="008038A0" w:rsidRDefault="008038A0">
      <w:pPr>
        <w:spacing w:after="80"/>
      </w:pPr>
    </w:p>
    <w:p w14:paraId="6FD5EEFC" w14:textId="77777777" w:rsidR="008038A0" w:rsidRDefault="00A43BCE">
      <w:r>
        <w:t xml:space="preserve">Merk dir den DNS-Namen aus „Alternativer Antragstellername“. </w:t>
      </w:r>
      <w:r>
        <w:rPr>
          <w:b/>
        </w:rPr>
        <w:t>Genau diesen Namen</w:t>
      </w:r>
      <w:r>
        <w:t xml:space="preserve"> brauchst du in Kapitel 6 für </w:t>
      </w:r>
      <w:r>
        <w:rPr>
          <w:rFonts w:ascii="Consolas" w:hAnsi="Consolas" w:cs="Consolas"/>
          <w:sz w:val="19"/>
        </w:rPr>
        <w:t>LDAP_URL</w:t>
      </w:r>
      <w:r>
        <w:t>.</w:t>
      </w:r>
    </w:p>
    <w:p w14:paraId="7D3E2870" w14:textId="77777777" w:rsidR="008038A0" w:rsidRDefault="00A43BCE">
      <w:pPr>
        <w:pStyle w:val="berschrift2"/>
      </w:pPr>
      <w:bookmarkStart w:id="23" w:name="_Toc244672285"/>
      <w:r>
        <w:t>4.5 Das CA-Zertifikat für WAIT exportieren</w:t>
      </w:r>
      <w:bookmarkEnd w:id="23"/>
    </w:p>
    <w:p w14:paraId="54A24A4C" w14:textId="77777777" w:rsidR="008038A0" w:rsidRDefault="00A43BCE">
      <w:r>
        <w:t xml:space="preserve">WAIT (Linux) kennt deine schulinterne CA nicht. Du gibst ihm deshalb das </w:t>
      </w:r>
      <w:r>
        <w:rPr>
          <w:b/>
        </w:rPr>
        <w:t>öffentliche</w:t>
      </w:r>
      <w:r>
        <w:t xml:space="preserve"> CA-Zertifikat. Es ist kein Geheimnis.</w:t>
      </w:r>
    </w:p>
    <w:p w14:paraId="710917F4" w14:textId="77777777" w:rsidR="008038A0" w:rsidRDefault="00A43BCE">
      <w:pPr>
        <w:keepNext/>
      </w:pPr>
      <w:r>
        <w:t>Auf dem Server mit der CA (oft der DC):</w:t>
      </w:r>
    </w:p>
    <w:p w14:paraId="04E8DD63" w14:textId="77777777" w:rsidR="008038A0" w:rsidRDefault="00A43BCE">
      <w:pPr>
        <w:keepNext/>
        <w:keepLines/>
        <w:shd w:val="clear" w:color="auto" w:fill="F2F4F7"/>
        <w:spacing w:before="80" w:after="0" w:line="240" w:lineRule="auto"/>
        <w:ind w:left="85" w:right="85"/>
      </w:pPr>
      <w:r>
        <w:rPr>
          <w:rFonts w:ascii="Consolas" w:hAnsi="Consolas" w:cs="Consolas"/>
          <w:sz w:val="17"/>
        </w:rPr>
        <w:t>certutil -ca.cert C:\ca.cer</w:t>
      </w:r>
    </w:p>
    <w:p w14:paraId="7481C83F" w14:textId="77777777" w:rsidR="008038A0" w:rsidRDefault="00A43BCE">
      <w:pPr>
        <w:keepNext/>
        <w:keepLines/>
        <w:shd w:val="clear" w:color="auto" w:fill="F2F4F7"/>
        <w:spacing w:after="0" w:line="240" w:lineRule="auto"/>
        <w:ind w:left="85" w:right="85"/>
      </w:pPr>
      <w:r>
        <w:rPr>
          <w:rFonts w:ascii="Consolas" w:hAnsi="Consolas" w:cs="Consolas"/>
          <w:sz w:val="17"/>
        </w:rPr>
        <w:t>certutil -encode C:\ca.cer C:\ca.pem</w:t>
      </w:r>
    </w:p>
    <w:p w14:paraId="31EC1C50" w14:textId="77777777" w:rsidR="008038A0" w:rsidRDefault="00A43BCE">
      <w:pPr>
        <w:keepLines/>
        <w:shd w:val="clear" w:color="auto" w:fill="F2F4F7"/>
        <w:spacing w:after="160" w:line="240" w:lineRule="auto"/>
        <w:ind w:left="85" w:right="85"/>
      </w:pPr>
      <w:r>
        <w:rPr>
          <w:rFonts w:ascii="Consolas" w:hAnsi="Consolas" w:cs="Consolas"/>
          <w:sz w:val="17"/>
        </w:rPr>
        <w:t>notepad C:\ca.pem</w:t>
      </w:r>
    </w:p>
    <w:p w14:paraId="4A06F39E" w14:textId="77777777" w:rsidR="008038A0" w:rsidRDefault="00A43BCE">
      <w:pPr>
        <w:keepNext/>
      </w:pPr>
      <w:r>
        <w:t>Der Inhalt muss so aussehen:</w:t>
      </w:r>
    </w:p>
    <w:p w14:paraId="07BCC3FA" w14:textId="77777777" w:rsidR="008038A0" w:rsidRDefault="00A43BCE">
      <w:pPr>
        <w:keepNext/>
        <w:keepLines/>
        <w:shd w:val="clear" w:color="auto" w:fill="F2F4F7"/>
        <w:spacing w:before="80" w:after="0" w:line="240" w:lineRule="auto"/>
        <w:ind w:left="85" w:right="85"/>
      </w:pPr>
      <w:r>
        <w:rPr>
          <w:rFonts w:ascii="Consolas" w:hAnsi="Consolas" w:cs="Consolas"/>
          <w:sz w:val="17"/>
        </w:rPr>
        <w:t>-----BEGIN CERTIFICATE-----</w:t>
      </w:r>
    </w:p>
    <w:p w14:paraId="6FB6FD8C" w14:textId="77777777" w:rsidR="008038A0" w:rsidRDefault="00A43BCE">
      <w:pPr>
        <w:keepNext/>
        <w:keepLines/>
        <w:shd w:val="clear" w:color="auto" w:fill="F2F4F7"/>
        <w:spacing w:after="0" w:line="240" w:lineRule="auto"/>
        <w:ind w:left="85" w:right="85"/>
      </w:pPr>
      <w:r>
        <w:rPr>
          <w:rFonts w:ascii="Consolas" w:hAnsi="Consolas" w:cs="Consolas"/>
          <w:sz w:val="17"/>
        </w:rPr>
        <w:t>MIIF... (viele Zeilen Base64)</w:t>
      </w:r>
    </w:p>
    <w:p w14:paraId="5A29D8BF" w14:textId="77777777" w:rsidR="008038A0" w:rsidRDefault="00A43BCE">
      <w:pPr>
        <w:keepLines/>
        <w:shd w:val="clear" w:color="auto" w:fill="F2F4F7"/>
        <w:spacing w:after="160" w:line="240" w:lineRule="auto"/>
        <w:ind w:left="85" w:right="85"/>
      </w:pPr>
      <w:r>
        <w:rPr>
          <w:rFonts w:ascii="Consolas" w:hAnsi="Consolas" w:cs="Consolas"/>
          <w:sz w:val="17"/>
        </w:rPr>
        <w:t>-----END CERTIFICATE-----</w:t>
      </w:r>
    </w:p>
    <w:p w14:paraId="126CFF04" w14:textId="77777777" w:rsidR="008038A0" w:rsidRDefault="00A43BCE">
      <w:r>
        <w:rPr>
          <w:b/>
        </w:rPr>
        <w:t xml:space="preserve">Alternative, falls </w:t>
      </w:r>
      <w:r>
        <w:rPr>
          <w:rFonts w:ascii="Consolas" w:hAnsi="Consolas" w:cs="Consolas"/>
          <w:b/>
          <w:sz w:val="19"/>
        </w:rPr>
        <w:t>certutil -ca.cert</w:t>
      </w:r>
      <w:r>
        <w:rPr>
          <w:b/>
        </w:rPr>
        <w:t xml:space="preserve"> nicht geht</w:t>
      </w:r>
      <w:r>
        <w:t xml:space="preserve"> (z. B. weil du nicht auf dem CA-Server bist): </w:t>
      </w:r>
      <w:r>
        <w:rPr>
          <w:rFonts w:ascii="Consolas" w:hAnsi="Consolas" w:cs="Consolas"/>
          <w:sz w:val="19"/>
        </w:rPr>
        <w:t>certlm.msc</w:t>
      </w:r>
      <w:r>
        <w:t xml:space="preserve"> → </w:t>
      </w:r>
      <w:r>
        <w:rPr>
          <w:b/>
        </w:rPr>
        <w:t>Vertrauenswürdige Stammzertifizierungsstellen</w:t>
      </w:r>
      <w:r>
        <w:t xml:space="preserve"> → </w:t>
      </w:r>
      <w:r>
        <w:rPr>
          <w:b/>
        </w:rPr>
        <w:t>Zertifikate</w:t>
      </w:r>
      <w:r>
        <w:t xml:space="preserve"> → deine CA (z. B. </w:t>
      </w:r>
      <w:r>
        <w:rPr>
          <w:rFonts w:ascii="Consolas" w:hAnsi="Consolas" w:cs="Consolas"/>
          <w:sz w:val="19"/>
        </w:rPr>
        <w:t>schule-DC01-CA</w:t>
      </w:r>
      <w:r>
        <w:t xml:space="preserve">) → Rechtsklick → </w:t>
      </w:r>
      <w:r>
        <w:rPr>
          <w:b/>
        </w:rPr>
        <w:t>Alle Aufgaben</w:t>
      </w:r>
      <w:r>
        <w:t xml:space="preserve"> → </w:t>
      </w:r>
      <w:r>
        <w:rPr>
          <w:b/>
        </w:rPr>
        <w:t>Exportieren…</w:t>
      </w:r>
      <w:r>
        <w:t xml:space="preserve"> → Format </w:t>
      </w:r>
      <w:r>
        <w:rPr>
          <w:b/>
        </w:rPr>
        <w:t>„Base-64-codiert X.509 (.CER)“</w:t>
      </w:r>
      <w:r>
        <w:t xml:space="preserve"> → als </w:t>
      </w:r>
      <w:r>
        <w:rPr>
          <w:rFonts w:ascii="Consolas" w:hAnsi="Consolas" w:cs="Consolas"/>
          <w:sz w:val="19"/>
        </w:rPr>
        <w:t>ca.pem</w:t>
      </w:r>
      <w:r>
        <w:t xml:space="preserve"> speichern.</w:t>
      </w:r>
    </w:p>
    <w:p w14:paraId="7A7FF7F1" w14:textId="77777777" w:rsidR="008038A0" w:rsidRDefault="00A43BCE">
      <w:r>
        <w:rPr>
          <w:b/>
        </w:rPr>
        <w:t>Gibt es eine Zwischen-CA</w:t>
      </w:r>
      <w:r>
        <w:t xml:space="preserve"> (Zertifizierungspfad im DC-Zertifikat hat 3 Ebenen statt 2)? Dann exportiere Stamm- </w:t>
      </w:r>
      <w:r>
        <w:rPr>
          <w:b/>
        </w:rPr>
        <w:t>und</w:t>
      </w:r>
      <w:r>
        <w:t xml:space="preserve"> Zwischenzertifikat und füge beide Blöcke hintereinander in dieselbe </w:t>
      </w:r>
      <w:r>
        <w:rPr>
          <w:rFonts w:ascii="Consolas" w:hAnsi="Consolas" w:cs="Consolas"/>
          <w:sz w:val="19"/>
        </w:rPr>
        <w:t>ca.pem</w:t>
      </w:r>
      <w:r>
        <w:t xml:space="preserve"> ein.</w:t>
      </w:r>
    </w:p>
    <w:p w14:paraId="1A57E14C" w14:textId="77777777" w:rsidR="008038A0" w:rsidRDefault="00A43BCE">
      <w:pPr>
        <w:pStyle w:val="berschrift2"/>
      </w:pPr>
      <w:bookmarkStart w:id="24" w:name="_Toc244672286"/>
      <w:r>
        <w:t>4.6 Firewall</w:t>
      </w:r>
      <w:bookmarkEnd w:id="24"/>
    </w:p>
    <w:p w14:paraId="386AE71E" w14:textId="77777777" w:rsidR="008038A0" w:rsidRDefault="00A43BCE">
      <w:r>
        <w:t xml:space="preserve">Der WAIT-Server muss den DC auf </w:t>
      </w:r>
      <w:r>
        <w:rPr>
          <w:b/>
        </w:rPr>
        <w:t>TCP 636</w:t>
      </w:r>
      <w:r>
        <w:t xml:space="preserve"> erreichen.</w:t>
      </w:r>
    </w:p>
    <w:p w14:paraId="783140D0" w14:textId="77777777" w:rsidR="008038A0" w:rsidRDefault="00A43BCE">
      <w:pPr>
        <w:pStyle w:val="Aufzhlungszeichen"/>
      </w:pPr>
      <w:r>
        <w:t>Die Windows-Firewall auf dem DC lässt 636 bei installiertem AD normalerweise schon zu.</w:t>
      </w:r>
    </w:p>
    <w:p w14:paraId="14906061" w14:textId="77777777" w:rsidR="008038A0" w:rsidRDefault="00A43BCE">
      <w:pPr>
        <w:pStyle w:val="Aufzhlungszeichen"/>
      </w:pPr>
      <w:r>
        <w:lastRenderedPageBreak/>
        <w:t xml:space="preserve">Liegt eine weitere Firewall (z. B. Sophos, OPNsense, pfSense) zwischen WAIT-Server und DC: Regel </w:t>
      </w:r>
      <w:r>
        <w:rPr>
          <w:b/>
        </w:rPr>
        <w:t>WAIT-Server-IP → DC-IP, TCP 636, erlauben</w:t>
      </w:r>
      <w:r>
        <w:t xml:space="preserve"> anlegen.</w:t>
      </w:r>
    </w:p>
    <w:p w14:paraId="01CE239D" w14:textId="77777777" w:rsidR="008038A0" w:rsidRDefault="00A43BCE">
      <w:pPr>
        <w:pStyle w:val="berschrift1"/>
      </w:pPr>
      <w:bookmarkStart w:id="25" w:name="_Toc244672287"/>
      <w:r>
        <w:t>5. WAIT-Server vorbereiten</w:t>
      </w:r>
      <w:bookmarkEnd w:id="25"/>
    </w:p>
    <w:p w14:paraId="5C38DE41" w14:textId="77777777" w:rsidR="008038A0" w:rsidRDefault="00A43BCE">
      <w:r>
        <w:t xml:space="preserve">Alle Befehle auf dem WAIT-Server (Debian) als Deploy-Benutzer, im Projektordner (laut </w:t>
      </w:r>
      <w:r>
        <w:rPr>
          <w:rFonts w:ascii="Consolas" w:hAnsi="Consolas" w:cs="Consolas"/>
          <w:sz w:val="19"/>
        </w:rPr>
        <w:t>DEPLOYMENT.md</w:t>
      </w:r>
      <w:r>
        <w:t xml:space="preserve"> </w:t>
      </w:r>
      <w:r>
        <w:rPr>
          <w:rFonts w:ascii="Consolas" w:hAnsi="Consolas" w:cs="Consolas"/>
          <w:sz w:val="19"/>
        </w:rPr>
        <w:t>~/wait</w:t>
      </w:r>
      <w:r>
        <w:t>).</w:t>
      </w:r>
    </w:p>
    <w:p w14:paraId="0CB34181" w14:textId="77777777" w:rsidR="008038A0" w:rsidRDefault="00A43BCE">
      <w:pPr>
        <w:pStyle w:val="berschrift2"/>
      </w:pPr>
      <w:bookmarkStart w:id="26" w:name="_Toc244672288"/>
      <w:r>
        <w:t>5.1 Werkzeuge zum Testen installieren</w:t>
      </w:r>
      <w:bookmarkEnd w:id="26"/>
    </w:p>
    <w:p w14:paraId="53E4ACD5" w14:textId="77777777" w:rsidR="008038A0" w:rsidRDefault="00A43BCE">
      <w:pPr>
        <w:keepLines/>
        <w:shd w:val="clear" w:color="auto" w:fill="F2F4F7"/>
        <w:spacing w:before="80" w:after="160" w:line="240" w:lineRule="auto"/>
        <w:ind w:left="85" w:right="85"/>
      </w:pPr>
      <w:r>
        <w:rPr>
          <w:rFonts w:ascii="Consolas" w:hAnsi="Consolas" w:cs="Consolas"/>
          <w:sz w:val="17"/>
        </w:rPr>
        <w:t>sudo apt-get install -y netcat-openbsd ldap-utils openssl</w:t>
      </w:r>
    </w:p>
    <w:p w14:paraId="06C73F59" w14:textId="77777777" w:rsidR="008038A0" w:rsidRDefault="00A43BCE">
      <w:pPr>
        <w:pStyle w:val="berschrift2"/>
      </w:pPr>
      <w:bookmarkStart w:id="27" w:name="_Toc244672289"/>
      <w:r>
        <w:t>5.2 Netzwerk zum DC prüfen</w:t>
      </w:r>
      <w:bookmarkEnd w:id="27"/>
    </w:p>
    <w:p w14:paraId="24D5F640" w14:textId="77777777" w:rsidR="008038A0" w:rsidRDefault="00A43BCE">
      <w:pPr>
        <w:keepLines/>
        <w:shd w:val="clear" w:color="auto" w:fill="F2F4F7"/>
        <w:spacing w:before="80" w:after="160" w:line="240" w:lineRule="auto"/>
        <w:ind w:left="85" w:right="85"/>
      </w:pPr>
      <w:r>
        <w:rPr>
          <w:rFonts w:ascii="Consolas" w:hAnsi="Consolas" w:cs="Consolas"/>
          <w:sz w:val="17"/>
        </w:rPr>
        <w:t>nc -zv 192.168.92.10 636</w:t>
      </w:r>
    </w:p>
    <w:p w14:paraId="3F54C294" w14:textId="77777777" w:rsidR="008038A0" w:rsidRDefault="00A43BCE">
      <w:pPr>
        <w:pStyle w:val="Aufzhlungszeichen"/>
      </w:pPr>
      <w:r>
        <w:rPr>
          <w:rFonts w:ascii="Consolas" w:hAnsi="Consolas" w:cs="Consolas"/>
          <w:sz w:val="19"/>
        </w:rPr>
        <w:t>Connection to 192.168.92.10 636 port [tcp/ldaps] succeeded!</w:t>
      </w:r>
      <w:r>
        <w:t>: gut.</w:t>
      </w:r>
    </w:p>
    <w:p w14:paraId="31B96CA0" w14:textId="77777777" w:rsidR="008038A0" w:rsidRDefault="00A43BCE">
      <w:pPr>
        <w:pStyle w:val="Aufzhlungszeichen"/>
      </w:pPr>
      <w:r>
        <w:rPr>
          <w:rFonts w:ascii="Consolas" w:hAnsi="Consolas" w:cs="Consolas"/>
          <w:sz w:val="19"/>
        </w:rPr>
        <w:t>Connection refused</w:t>
      </w:r>
      <w:r>
        <w:t>: LDAPS läuft auf dem DC nicht (zurück zu Kapitel 4).</w:t>
      </w:r>
    </w:p>
    <w:p w14:paraId="31890D31" w14:textId="77777777" w:rsidR="008038A0" w:rsidRDefault="00A43BCE">
      <w:pPr>
        <w:pStyle w:val="Aufzhlungszeichen"/>
      </w:pPr>
      <w:r>
        <w:rPr>
          <w:rFonts w:ascii="Consolas" w:hAnsi="Consolas" w:cs="Consolas"/>
          <w:sz w:val="19"/>
        </w:rPr>
        <w:t>timed out</w:t>
      </w:r>
      <w:r>
        <w:t>: Eine Firewall blockiert (Kapitel 4.6) oder die IP ist falsch.</w:t>
      </w:r>
    </w:p>
    <w:p w14:paraId="71CBED2F" w14:textId="77777777" w:rsidR="008038A0" w:rsidRDefault="00A43BCE">
      <w:pPr>
        <w:keepNext/>
      </w:pPr>
      <w:r>
        <w:t>Trag den DC-Namen danach auf dem WAIT-Server ein. Die Tests in Kapitel 5.4 und 7 prüfen den Namen im Zertifikat und brauchen deshalb den Namen statt der IP:</w:t>
      </w:r>
    </w:p>
    <w:p w14:paraId="375722DB" w14:textId="77777777" w:rsidR="008038A0" w:rsidRDefault="00A43BCE">
      <w:pPr>
        <w:keepLines/>
        <w:shd w:val="clear" w:color="auto" w:fill="F2F4F7"/>
        <w:spacing w:before="80" w:after="160" w:line="240" w:lineRule="auto"/>
        <w:ind w:left="85" w:right="85"/>
      </w:pPr>
      <w:r>
        <w:rPr>
          <w:rFonts w:ascii="Consolas" w:hAnsi="Consolas" w:cs="Consolas"/>
          <w:sz w:val="17"/>
        </w:rPr>
        <w:t>getent hosts dc01.schule.local || echo "192.168.92.10 dc01.schule.local" | sudo tee -a /etc/hosts</w:t>
      </w:r>
    </w:p>
    <w:p w14:paraId="24E0EBED" w14:textId="77777777" w:rsidR="008038A0" w:rsidRDefault="00A43BCE">
      <w:pPr>
        <w:pStyle w:val="berschrift2"/>
      </w:pPr>
      <w:bookmarkStart w:id="28" w:name="_Toc244672290"/>
      <w:r>
        <w:t>5.3 CA-Zertifikat auf den Server kopieren</w:t>
      </w:r>
      <w:bookmarkEnd w:id="28"/>
    </w:p>
    <w:p w14:paraId="63C797B2" w14:textId="77777777" w:rsidR="008038A0" w:rsidRDefault="00A43BCE">
      <w:pPr>
        <w:keepNext/>
      </w:pPr>
      <w:r>
        <w:t xml:space="preserve">Von deinem Windows-PC aus (PowerShell), wenn </w:t>
      </w:r>
      <w:r>
        <w:rPr>
          <w:rFonts w:ascii="Consolas" w:hAnsi="Consolas" w:cs="Consolas"/>
          <w:sz w:val="19"/>
        </w:rPr>
        <w:t>ca.pem</w:t>
      </w:r>
      <w:r>
        <w:t xml:space="preserve"> z. B. in deinem Download-Ordner liegt:</w:t>
      </w:r>
    </w:p>
    <w:p w14:paraId="7B137522" w14:textId="77777777" w:rsidR="008038A0" w:rsidRDefault="00A43BCE">
      <w:pPr>
        <w:keepLines/>
        <w:shd w:val="clear" w:color="auto" w:fill="F2F4F7"/>
        <w:spacing w:before="80" w:after="160" w:line="240" w:lineRule="auto"/>
        <w:ind w:left="85" w:right="85"/>
      </w:pPr>
      <w:r>
        <w:rPr>
          <w:rFonts w:ascii="Consolas" w:hAnsi="Consolas" w:cs="Consolas"/>
          <w:sz w:val="17"/>
        </w:rPr>
        <w:t>scp -i $HOME\.ssh\wait_deploy_ed25519 $HOME\Downloads\ca.pem deploy@192.168.92.100:~/wait/certs/ca.pem</w:t>
      </w:r>
    </w:p>
    <w:p w14:paraId="348181A7" w14:textId="77777777" w:rsidR="008038A0" w:rsidRDefault="00A43BCE">
      <w:r>
        <w:t xml:space="preserve">Oder auf dem Server mit </w:t>
      </w:r>
      <w:r>
        <w:rPr>
          <w:rFonts w:ascii="Consolas" w:hAnsi="Consolas" w:cs="Consolas"/>
          <w:sz w:val="19"/>
        </w:rPr>
        <w:t>nano ~/wait/certs/ca.pem</w:t>
      </w:r>
      <w:r>
        <w:t xml:space="preserve"> öffnen und den Inhalt einfügen.</w:t>
      </w:r>
    </w:p>
    <w:p w14:paraId="6757B783" w14:textId="77777777" w:rsidR="008038A0" w:rsidRDefault="00A43BCE">
      <w:pPr>
        <w:keepNext/>
      </w:pPr>
      <w:r>
        <w:t>Prüfen:</w:t>
      </w:r>
    </w:p>
    <w:p w14:paraId="2B28003F" w14:textId="77777777" w:rsidR="008038A0" w:rsidRDefault="00A43BCE">
      <w:pPr>
        <w:keepLines/>
        <w:shd w:val="clear" w:color="auto" w:fill="F2F4F7"/>
        <w:spacing w:before="80" w:after="160" w:line="240" w:lineRule="auto"/>
        <w:ind w:left="85" w:right="85"/>
      </w:pPr>
      <w:r>
        <w:rPr>
          <w:rFonts w:ascii="Consolas" w:hAnsi="Consolas" w:cs="Consolas"/>
          <w:sz w:val="17"/>
        </w:rPr>
        <w:t>openssl x509 -in ~/wait/certs/ca.pem -noout -subject -enddate</w:t>
      </w:r>
    </w:p>
    <w:p w14:paraId="389E3AB1" w14:textId="77777777" w:rsidR="008038A0" w:rsidRDefault="00A43BCE">
      <w:r>
        <w:t xml:space="preserve">Ausgabe z. B. </w:t>
      </w:r>
      <w:r>
        <w:rPr>
          <w:rFonts w:ascii="Consolas" w:hAnsi="Consolas" w:cs="Consolas"/>
          <w:sz w:val="19"/>
        </w:rPr>
        <w:t>subject=DC=local, DC=schule, CN=schule-DC01-CA</w:t>
      </w:r>
      <w:r>
        <w:t xml:space="preserve"> und ein Ablaufdatum. Kommt </w:t>
      </w:r>
      <w:r>
        <w:rPr>
          <w:rFonts w:ascii="Consolas" w:hAnsi="Consolas" w:cs="Consolas"/>
          <w:sz w:val="19"/>
        </w:rPr>
        <w:t>unable to load certificate</w:t>
      </w:r>
      <w:r>
        <w:t xml:space="preserve">, ist die Datei kaputt (meist fehlt die BEGIN/END-Zeile oder es ist das binäre </w:t>
      </w:r>
      <w:r>
        <w:rPr>
          <w:rFonts w:ascii="Consolas" w:hAnsi="Consolas" w:cs="Consolas"/>
          <w:sz w:val="19"/>
        </w:rPr>
        <w:t>.cer</w:t>
      </w:r>
      <w:r>
        <w:t>).</w:t>
      </w:r>
    </w:p>
    <w:p w14:paraId="293E6EEB" w14:textId="77777777" w:rsidR="008038A0" w:rsidRDefault="00A43BCE">
      <w:pPr>
        <w:pStyle w:val="berschrift2"/>
      </w:pPr>
      <w:bookmarkStart w:id="29" w:name="_Toc244672291"/>
      <w:r>
        <w:t>5.4 Zertifikat des DC vom WAIT-Server aus prüfen</w:t>
      </w:r>
      <w:bookmarkEnd w:id="29"/>
    </w:p>
    <w:p w14:paraId="5B32064F" w14:textId="77777777" w:rsidR="008038A0" w:rsidRDefault="00A43BCE">
      <w:pPr>
        <w:keepNext/>
        <w:keepLines/>
        <w:shd w:val="clear" w:color="auto" w:fill="F2F4F7"/>
        <w:spacing w:before="80" w:after="0" w:line="240" w:lineRule="auto"/>
        <w:ind w:left="85" w:right="85"/>
      </w:pPr>
      <w:r>
        <w:rPr>
          <w:rFonts w:ascii="Consolas" w:hAnsi="Consolas" w:cs="Consolas"/>
          <w:sz w:val="17"/>
        </w:rPr>
        <w:t>openssl s_client -connect dc01.schule.local:636 -CAfile ~/wait/certs/ca.pem &lt;/dev/null 2&gt;/dev/null \</w:t>
      </w:r>
    </w:p>
    <w:p w14:paraId="2928F5D8"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 openssl x509 -noout -subject -ext subjectAltName</w:t>
      </w:r>
    </w:p>
    <w:p w14:paraId="236C1D96" w14:textId="77777777" w:rsidR="008038A0" w:rsidRDefault="00A43BCE">
      <w:pPr>
        <w:keepNext/>
        <w:keepLines/>
        <w:shd w:val="clear" w:color="auto" w:fill="F2F4F7"/>
        <w:spacing w:after="0" w:line="240" w:lineRule="auto"/>
        <w:ind w:left="85" w:right="85"/>
      </w:pPr>
      <w:r>
        <w:rPr>
          <w:rFonts w:ascii="Consolas" w:hAnsi="Consolas" w:cs="Consolas"/>
          <w:sz w:val="17"/>
        </w:rPr>
        <w:t>openssl s_client -connect dc01.schule.local:636 -CAfile ~/wait/certs/ca.pem \</w:t>
      </w:r>
    </w:p>
    <w:p w14:paraId="05B7CD3A" w14:textId="77777777" w:rsidR="008038A0" w:rsidRDefault="00A43BCE">
      <w:pPr>
        <w:keepLines/>
        <w:shd w:val="clear" w:color="auto" w:fill="F2F4F7"/>
        <w:spacing w:after="160" w:line="240" w:lineRule="auto"/>
        <w:ind w:left="85" w:right="85"/>
      </w:pPr>
      <w:r>
        <w:rPr>
          <w:rFonts w:ascii="Consolas" w:hAnsi="Consolas" w:cs="Consolas"/>
          <w:sz w:val="17"/>
        </w:rPr>
        <w:t xml:space="preserve">  -verify_hostname dc01.schule.local &lt;/dev/null 2&gt;/dev/null | grep "Verify return code"</w:t>
      </w:r>
    </w:p>
    <w:p w14:paraId="7748D35A" w14:textId="77777777" w:rsidR="008038A0" w:rsidRDefault="00A43BCE">
      <w:pPr>
        <w:pStyle w:val="Aufzhlungszeichen"/>
      </w:pPr>
      <w:r>
        <w:t xml:space="preserve">Die erste Ausgabe zeigt, auf welchen Namen das Zertifikat lautet, z. B. </w:t>
      </w:r>
      <w:r>
        <w:rPr>
          <w:rFonts w:ascii="Consolas" w:hAnsi="Consolas" w:cs="Consolas"/>
          <w:sz w:val="19"/>
        </w:rPr>
        <w:t>DNS:dc01.schule.local</w:t>
      </w:r>
      <w:r>
        <w:t>.</w:t>
      </w:r>
    </w:p>
    <w:p w14:paraId="3FE1271F" w14:textId="77777777" w:rsidR="008038A0" w:rsidRDefault="00A43BCE">
      <w:pPr>
        <w:pStyle w:val="Aufzhlungszeichen"/>
      </w:pPr>
      <w:r>
        <w:rPr>
          <w:rFonts w:ascii="Consolas" w:hAnsi="Consolas" w:cs="Consolas"/>
          <w:sz w:val="19"/>
        </w:rPr>
        <w:t>Verify return code: 0 (ok)</w:t>
      </w:r>
      <w:r>
        <w:t xml:space="preserve"> heißt: </w:t>
      </w:r>
      <w:r>
        <w:rPr>
          <w:rFonts w:ascii="Consolas" w:hAnsi="Consolas" w:cs="Consolas"/>
          <w:sz w:val="19"/>
        </w:rPr>
        <w:t>ca.pem</w:t>
      </w:r>
      <w:r>
        <w:t xml:space="preserve"> passt zum DC-Zertifikat, und der Name stimmt.</w:t>
      </w:r>
    </w:p>
    <w:p w14:paraId="3BA69AD1" w14:textId="77777777" w:rsidR="008038A0" w:rsidRDefault="00A43BCE">
      <w:pPr>
        <w:pStyle w:val="Aufzhlungszeichen"/>
      </w:pPr>
      <w:r>
        <w:rPr>
          <w:rFonts w:ascii="Consolas" w:hAnsi="Consolas" w:cs="Consolas"/>
          <w:sz w:val="19"/>
        </w:rPr>
        <w:t>unable to get local issuer certificate (20)</w:t>
      </w:r>
      <w:r>
        <w:t xml:space="preserve"> heißt: falsche oder unvollständige </w:t>
      </w:r>
      <w:r>
        <w:rPr>
          <w:rFonts w:ascii="Consolas" w:hAnsi="Consolas" w:cs="Consolas"/>
          <w:sz w:val="19"/>
        </w:rPr>
        <w:t>ca.pem</w:t>
      </w:r>
      <w:r>
        <w:t xml:space="preserve"> (evtl. fehlt die Zwischen-CA, siehe 4.5).</w:t>
      </w:r>
    </w:p>
    <w:p w14:paraId="018E1381" w14:textId="77777777" w:rsidR="008038A0" w:rsidRDefault="00A43BCE">
      <w:pPr>
        <w:pStyle w:val="Aufzhlungszeichen"/>
      </w:pPr>
      <w:r>
        <w:rPr>
          <w:rFonts w:ascii="Consolas" w:hAnsi="Consolas" w:cs="Consolas"/>
          <w:sz w:val="19"/>
        </w:rPr>
        <w:t>hostname mismatch (62)</w:t>
      </w:r>
      <w:r>
        <w:t xml:space="preserve"> heißt: Das Zertifikat lautet auf einen anderen Namen. Nimm den Namen aus der ersten Ausgabe.</w:t>
      </w:r>
    </w:p>
    <w:p w14:paraId="428EEB98" w14:textId="77777777" w:rsidR="008038A0" w:rsidRDefault="00A43BCE">
      <w:pPr>
        <w:pStyle w:val="berschrift1"/>
      </w:pPr>
      <w:bookmarkStart w:id="30" w:name="_Toc244672292"/>
      <w:r>
        <w:lastRenderedPageBreak/>
        <w:t>6. WAIT konfigurieren</w:t>
      </w:r>
      <w:bookmarkEnd w:id="30"/>
    </w:p>
    <w:p w14:paraId="7FF0F4BE" w14:textId="77777777" w:rsidR="008038A0" w:rsidRDefault="00A43BCE">
      <w:pPr>
        <w:pStyle w:val="berschrift2"/>
      </w:pPr>
      <w:bookmarkStart w:id="31" w:name="_Toc244672293"/>
      <w:r>
        <w:t>6.1 Die Einstellungen im Einzelnen</w:t>
      </w:r>
      <w:bookmarkEnd w:id="31"/>
    </w:p>
    <w:tbl>
      <w:tblPr>
        <w:tblStyle w:val="Tabellenraster"/>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ayout w:type="fixed"/>
        <w:tblCellMar>
          <w:top w:w="50" w:type="dxa"/>
          <w:left w:w="90" w:type="dxa"/>
          <w:bottom w:w="50" w:type="dxa"/>
          <w:right w:w="90" w:type="dxa"/>
        </w:tblCellMar>
        <w:tblLook w:val="04A0" w:firstRow="1" w:lastRow="0" w:firstColumn="1" w:lastColumn="0" w:noHBand="0" w:noVBand="1"/>
      </w:tblPr>
      <w:tblGrid>
        <w:gridCol w:w="2132"/>
        <w:gridCol w:w="1176"/>
        <w:gridCol w:w="3326"/>
        <w:gridCol w:w="3005"/>
      </w:tblGrid>
      <w:tr w:rsidR="008038A0" w14:paraId="66854779" w14:textId="77777777">
        <w:trPr>
          <w:cantSplit/>
          <w:tblHeader/>
          <w:jc w:val="center"/>
        </w:trPr>
        <w:tc>
          <w:tcPr>
            <w:tcW w:w="2132" w:type="dxa"/>
            <w:shd w:val="clear" w:color="auto" w:fill="DCE6F1"/>
          </w:tcPr>
          <w:p w14:paraId="59EA101D" w14:textId="77777777" w:rsidR="008038A0" w:rsidRDefault="00A43BCE">
            <w:pPr>
              <w:keepNext/>
              <w:spacing w:after="0" w:line="240" w:lineRule="auto"/>
            </w:pPr>
            <w:r>
              <w:rPr>
                <w:b/>
                <w:sz w:val="19"/>
              </w:rPr>
              <w:t>Variable</w:t>
            </w:r>
          </w:p>
        </w:tc>
        <w:tc>
          <w:tcPr>
            <w:tcW w:w="1176" w:type="dxa"/>
            <w:shd w:val="clear" w:color="auto" w:fill="DCE6F1"/>
          </w:tcPr>
          <w:p w14:paraId="03790261" w14:textId="77777777" w:rsidR="008038A0" w:rsidRDefault="00A43BCE">
            <w:pPr>
              <w:keepNext/>
              <w:spacing w:after="0" w:line="240" w:lineRule="auto"/>
            </w:pPr>
            <w:r>
              <w:rPr>
                <w:b/>
                <w:sz w:val="19"/>
              </w:rPr>
              <w:t>Pflicht</w:t>
            </w:r>
          </w:p>
        </w:tc>
        <w:tc>
          <w:tcPr>
            <w:tcW w:w="3326" w:type="dxa"/>
            <w:shd w:val="clear" w:color="auto" w:fill="DCE6F1"/>
          </w:tcPr>
          <w:p w14:paraId="545CEE8C" w14:textId="77777777" w:rsidR="008038A0" w:rsidRDefault="00A43BCE">
            <w:pPr>
              <w:keepNext/>
              <w:spacing w:after="0" w:line="240" w:lineRule="auto"/>
            </w:pPr>
            <w:r>
              <w:rPr>
                <w:b/>
                <w:sz w:val="19"/>
              </w:rPr>
              <w:t>Bedeutung</w:t>
            </w:r>
          </w:p>
        </w:tc>
        <w:tc>
          <w:tcPr>
            <w:tcW w:w="3005" w:type="dxa"/>
            <w:shd w:val="clear" w:color="auto" w:fill="DCE6F1"/>
          </w:tcPr>
          <w:p w14:paraId="0C384A41" w14:textId="77777777" w:rsidR="008038A0" w:rsidRDefault="00A43BCE">
            <w:pPr>
              <w:keepNext/>
              <w:spacing w:after="0" w:line="240" w:lineRule="auto"/>
            </w:pPr>
            <w:r>
              <w:rPr>
                <w:b/>
                <w:sz w:val="19"/>
              </w:rPr>
              <w:t>Beispiel</w:t>
            </w:r>
          </w:p>
        </w:tc>
      </w:tr>
      <w:tr w:rsidR="008038A0" w14:paraId="2A8922AC" w14:textId="77777777">
        <w:trPr>
          <w:cantSplit/>
          <w:jc w:val="center"/>
        </w:trPr>
        <w:tc>
          <w:tcPr>
            <w:tcW w:w="2132" w:type="dxa"/>
          </w:tcPr>
          <w:p w14:paraId="2213DF13" w14:textId="77777777" w:rsidR="008038A0" w:rsidRDefault="00A43BCE">
            <w:pPr>
              <w:spacing w:after="0" w:line="240" w:lineRule="auto"/>
            </w:pPr>
            <w:r>
              <w:rPr>
                <w:rFonts w:ascii="Consolas" w:hAnsi="Consolas" w:cs="Consolas"/>
                <w:sz w:val="17"/>
              </w:rPr>
              <w:t>AUTH_MODE</w:t>
            </w:r>
          </w:p>
        </w:tc>
        <w:tc>
          <w:tcPr>
            <w:tcW w:w="1176" w:type="dxa"/>
          </w:tcPr>
          <w:p w14:paraId="6F61A7E1" w14:textId="77777777" w:rsidR="008038A0" w:rsidRDefault="00A43BCE">
            <w:pPr>
              <w:spacing w:after="0" w:line="240" w:lineRule="auto"/>
            </w:pPr>
            <w:r>
              <w:rPr>
                <w:sz w:val="19"/>
              </w:rPr>
              <w:t>ja</w:t>
            </w:r>
          </w:p>
        </w:tc>
        <w:tc>
          <w:tcPr>
            <w:tcW w:w="3326" w:type="dxa"/>
          </w:tcPr>
          <w:p w14:paraId="107243A0" w14:textId="77777777" w:rsidR="008038A0" w:rsidRDefault="00A43BCE">
            <w:pPr>
              <w:spacing w:after="0" w:line="240" w:lineRule="auto"/>
            </w:pPr>
            <w:r>
              <w:rPr>
                <w:rFonts w:ascii="Consolas" w:hAnsi="Consolas" w:cs="Consolas"/>
                <w:sz w:val="17"/>
              </w:rPr>
              <w:t>local</w:t>
            </w:r>
            <w:r>
              <w:rPr>
                <w:sz w:val="19"/>
              </w:rPr>
              <w:t xml:space="preserve">, </w:t>
            </w:r>
            <w:r>
              <w:rPr>
                <w:rFonts w:ascii="Consolas" w:hAnsi="Consolas" w:cs="Consolas"/>
                <w:sz w:val="17"/>
              </w:rPr>
              <w:t>ldap</w:t>
            </w:r>
            <w:r>
              <w:rPr>
                <w:sz w:val="19"/>
              </w:rPr>
              <w:t xml:space="preserve"> oder </w:t>
            </w:r>
            <w:r>
              <w:rPr>
                <w:rFonts w:ascii="Consolas" w:hAnsi="Consolas" w:cs="Consolas"/>
                <w:sz w:val="17"/>
              </w:rPr>
              <w:t>both</w:t>
            </w:r>
            <w:r>
              <w:rPr>
                <w:sz w:val="19"/>
              </w:rPr>
              <w:t xml:space="preserve"> (Kapitel 2.1)</w:t>
            </w:r>
          </w:p>
        </w:tc>
        <w:tc>
          <w:tcPr>
            <w:tcW w:w="3005" w:type="dxa"/>
          </w:tcPr>
          <w:p w14:paraId="0A98FF5C" w14:textId="77777777" w:rsidR="008038A0" w:rsidRDefault="00A43BCE">
            <w:pPr>
              <w:spacing w:after="0" w:line="240" w:lineRule="auto"/>
            </w:pPr>
            <w:r>
              <w:rPr>
                <w:rFonts w:ascii="Consolas" w:hAnsi="Consolas" w:cs="Consolas"/>
                <w:sz w:val="17"/>
              </w:rPr>
              <w:t>both</w:t>
            </w:r>
          </w:p>
        </w:tc>
      </w:tr>
      <w:tr w:rsidR="008038A0" w14:paraId="7CD71078" w14:textId="77777777">
        <w:trPr>
          <w:cantSplit/>
          <w:jc w:val="center"/>
        </w:trPr>
        <w:tc>
          <w:tcPr>
            <w:tcW w:w="2132" w:type="dxa"/>
          </w:tcPr>
          <w:p w14:paraId="6A03E770" w14:textId="77777777" w:rsidR="008038A0" w:rsidRDefault="00A43BCE">
            <w:pPr>
              <w:spacing w:after="0" w:line="240" w:lineRule="auto"/>
            </w:pPr>
            <w:r>
              <w:rPr>
                <w:rFonts w:ascii="Consolas" w:hAnsi="Consolas" w:cs="Consolas"/>
                <w:sz w:val="17"/>
              </w:rPr>
              <w:t>LDAP_URL</w:t>
            </w:r>
          </w:p>
        </w:tc>
        <w:tc>
          <w:tcPr>
            <w:tcW w:w="1176" w:type="dxa"/>
          </w:tcPr>
          <w:p w14:paraId="32D2B46A" w14:textId="77777777" w:rsidR="008038A0" w:rsidRDefault="00A43BCE">
            <w:pPr>
              <w:spacing w:after="0" w:line="240" w:lineRule="auto"/>
            </w:pPr>
            <w:r>
              <w:rPr>
                <w:sz w:val="19"/>
              </w:rPr>
              <w:t>ja</w:t>
            </w:r>
          </w:p>
        </w:tc>
        <w:tc>
          <w:tcPr>
            <w:tcW w:w="3326" w:type="dxa"/>
          </w:tcPr>
          <w:p w14:paraId="58602298" w14:textId="77777777" w:rsidR="008038A0" w:rsidRDefault="00A43BCE">
            <w:pPr>
              <w:spacing w:after="0" w:line="240" w:lineRule="auto"/>
            </w:pPr>
            <w:r>
              <w:rPr>
                <w:sz w:val="19"/>
              </w:rPr>
              <w:t xml:space="preserve">Adresse des DC. </w:t>
            </w:r>
            <w:r>
              <w:rPr>
                <w:b/>
                <w:sz w:val="19"/>
              </w:rPr>
              <w:t>Der Hostname muss im DC-Zertifikat stehen</w:t>
            </w:r>
            <w:r>
              <w:rPr>
                <w:sz w:val="19"/>
              </w:rPr>
              <w:t xml:space="preserve"> (6.2)</w:t>
            </w:r>
          </w:p>
        </w:tc>
        <w:tc>
          <w:tcPr>
            <w:tcW w:w="3005" w:type="dxa"/>
          </w:tcPr>
          <w:p w14:paraId="7B1C041F" w14:textId="77777777" w:rsidR="008038A0" w:rsidRDefault="00A43BCE">
            <w:pPr>
              <w:spacing w:after="0" w:line="240" w:lineRule="auto"/>
            </w:pPr>
            <w:r>
              <w:rPr>
                <w:rFonts w:ascii="Consolas" w:hAnsi="Consolas" w:cs="Consolas"/>
                <w:sz w:val="17"/>
              </w:rPr>
              <w:t>ldaps://dc01.schule.local:636</w:t>
            </w:r>
          </w:p>
        </w:tc>
      </w:tr>
      <w:tr w:rsidR="008038A0" w14:paraId="0711B6FA" w14:textId="77777777">
        <w:trPr>
          <w:cantSplit/>
          <w:jc w:val="center"/>
        </w:trPr>
        <w:tc>
          <w:tcPr>
            <w:tcW w:w="2132" w:type="dxa"/>
          </w:tcPr>
          <w:p w14:paraId="619FCB7F" w14:textId="77777777" w:rsidR="008038A0" w:rsidRDefault="00A43BCE">
            <w:pPr>
              <w:spacing w:after="0" w:line="240" w:lineRule="auto"/>
            </w:pPr>
            <w:r>
              <w:rPr>
                <w:rFonts w:ascii="Consolas" w:hAnsi="Consolas" w:cs="Consolas"/>
                <w:sz w:val="17"/>
              </w:rPr>
              <w:t>LDAP_BASE_DN</w:t>
            </w:r>
          </w:p>
        </w:tc>
        <w:tc>
          <w:tcPr>
            <w:tcW w:w="1176" w:type="dxa"/>
          </w:tcPr>
          <w:p w14:paraId="4A4EA360" w14:textId="77777777" w:rsidR="008038A0" w:rsidRDefault="00A43BCE">
            <w:pPr>
              <w:spacing w:after="0" w:line="240" w:lineRule="auto"/>
            </w:pPr>
            <w:r>
              <w:rPr>
                <w:sz w:val="19"/>
              </w:rPr>
              <w:t>ja</w:t>
            </w:r>
          </w:p>
        </w:tc>
        <w:tc>
          <w:tcPr>
            <w:tcW w:w="3326" w:type="dxa"/>
          </w:tcPr>
          <w:p w14:paraId="45DE645B" w14:textId="77777777" w:rsidR="008038A0" w:rsidRDefault="00A43BCE">
            <w:pPr>
              <w:spacing w:after="0" w:line="240" w:lineRule="auto"/>
            </w:pPr>
            <w:r>
              <w:rPr>
                <w:sz w:val="19"/>
              </w:rPr>
              <w:t>Ab hier wird nach Benutzern gesucht (inkl. Unterordner)</w:t>
            </w:r>
          </w:p>
        </w:tc>
        <w:tc>
          <w:tcPr>
            <w:tcW w:w="3005" w:type="dxa"/>
          </w:tcPr>
          <w:p w14:paraId="7FBCBFA9" w14:textId="77777777" w:rsidR="008038A0" w:rsidRDefault="00A43BCE">
            <w:pPr>
              <w:spacing w:after="0" w:line="240" w:lineRule="auto"/>
            </w:pPr>
            <w:r>
              <w:rPr>
                <w:rFonts w:ascii="Consolas" w:hAnsi="Consolas" w:cs="Consolas"/>
                <w:sz w:val="17"/>
              </w:rPr>
              <w:t>DC=schule,DC=local</w:t>
            </w:r>
          </w:p>
        </w:tc>
      </w:tr>
      <w:tr w:rsidR="008038A0" w14:paraId="49D7AB2E" w14:textId="77777777">
        <w:trPr>
          <w:cantSplit/>
          <w:jc w:val="center"/>
        </w:trPr>
        <w:tc>
          <w:tcPr>
            <w:tcW w:w="2132" w:type="dxa"/>
          </w:tcPr>
          <w:p w14:paraId="4DA53C9B" w14:textId="77777777" w:rsidR="008038A0" w:rsidRDefault="00A43BCE">
            <w:pPr>
              <w:spacing w:after="0" w:line="240" w:lineRule="auto"/>
            </w:pPr>
            <w:r>
              <w:rPr>
                <w:rFonts w:ascii="Consolas" w:hAnsi="Consolas" w:cs="Consolas"/>
                <w:sz w:val="17"/>
              </w:rPr>
              <w:t>LDAP_BIND_DN</w:t>
            </w:r>
          </w:p>
        </w:tc>
        <w:tc>
          <w:tcPr>
            <w:tcW w:w="1176" w:type="dxa"/>
          </w:tcPr>
          <w:p w14:paraId="5712F174" w14:textId="77777777" w:rsidR="008038A0" w:rsidRDefault="00A43BCE">
            <w:pPr>
              <w:spacing w:after="0" w:line="240" w:lineRule="auto"/>
            </w:pPr>
            <w:r>
              <w:rPr>
                <w:sz w:val="19"/>
              </w:rPr>
              <w:t>ja</w:t>
            </w:r>
          </w:p>
        </w:tc>
        <w:tc>
          <w:tcPr>
            <w:tcW w:w="3326" w:type="dxa"/>
          </w:tcPr>
          <w:p w14:paraId="0CC5E59B" w14:textId="77777777" w:rsidR="008038A0" w:rsidRDefault="00A43BCE">
            <w:pPr>
              <w:spacing w:after="0" w:line="240" w:lineRule="auto"/>
            </w:pPr>
            <w:r>
              <w:rPr>
                <w:sz w:val="19"/>
              </w:rPr>
              <w:t>Kompletter DN des Dienstkontos</w:t>
            </w:r>
          </w:p>
        </w:tc>
        <w:tc>
          <w:tcPr>
            <w:tcW w:w="3005" w:type="dxa"/>
          </w:tcPr>
          <w:p w14:paraId="1F062575" w14:textId="77777777" w:rsidR="008038A0" w:rsidRDefault="00A43BCE">
            <w:pPr>
              <w:spacing w:after="0" w:line="240" w:lineRule="auto"/>
            </w:pPr>
            <w:r>
              <w:rPr>
                <w:rFonts w:ascii="Consolas" w:hAnsi="Consolas" w:cs="Consolas"/>
                <w:sz w:val="17"/>
              </w:rPr>
              <w:t>CN=svc-wait,OU=Service,DC=schule,DC=local</w:t>
            </w:r>
          </w:p>
        </w:tc>
      </w:tr>
      <w:tr w:rsidR="008038A0" w14:paraId="0F599184" w14:textId="77777777">
        <w:trPr>
          <w:cantSplit/>
          <w:jc w:val="center"/>
        </w:trPr>
        <w:tc>
          <w:tcPr>
            <w:tcW w:w="2132" w:type="dxa"/>
          </w:tcPr>
          <w:p w14:paraId="71CEEDF5" w14:textId="77777777" w:rsidR="008038A0" w:rsidRDefault="00A43BCE">
            <w:pPr>
              <w:spacing w:after="0" w:line="240" w:lineRule="auto"/>
            </w:pPr>
            <w:r>
              <w:rPr>
                <w:rFonts w:ascii="Consolas" w:hAnsi="Consolas" w:cs="Consolas"/>
                <w:sz w:val="17"/>
              </w:rPr>
              <w:t>LDAP_BIND_PASSWORD</w:t>
            </w:r>
          </w:p>
        </w:tc>
        <w:tc>
          <w:tcPr>
            <w:tcW w:w="1176" w:type="dxa"/>
          </w:tcPr>
          <w:p w14:paraId="2A8BBF93" w14:textId="77777777" w:rsidR="008038A0" w:rsidRDefault="00A43BCE">
            <w:pPr>
              <w:spacing w:after="0" w:line="240" w:lineRule="auto"/>
            </w:pPr>
            <w:r>
              <w:rPr>
                <w:sz w:val="19"/>
              </w:rPr>
              <w:t>ja</w:t>
            </w:r>
          </w:p>
        </w:tc>
        <w:tc>
          <w:tcPr>
            <w:tcW w:w="3326" w:type="dxa"/>
          </w:tcPr>
          <w:p w14:paraId="4E412FB6" w14:textId="77777777" w:rsidR="008038A0" w:rsidRDefault="00A43BCE">
            <w:pPr>
              <w:spacing w:after="0" w:line="240" w:lineRule="auto"/>
            </w:pPr>
            <w:r>
              <w:rPr>
                <w:sz w:val="19"/>
              </w:rPr>
              <w:t>Passwort des Dienstkontos</w:t>
            </w:r>
          </w:p>
        </w:tc>
        <w:tc>
          <w:tcPr>
            <w:tcW w:w="3005" w:type="dxa"/>
          </w:tcPr>
          <w:p w14:paraId="35D033A2" w14:textId="77777777" w:rsidR="008038A0" w:rsidRDefault="00A43BCE">
            <w:pPr>
              <w:spacing w:after="0" w:line="240" w:lineRule="auto"/>
            </w:pPr>
            <w:r>
              <w:rPr>
                <w:sz w:val="19"/>
              </w:rPr>
              <w:t>(geheim)</w:t>
            </w:r>
          </w:p>
        </w:tc>
      </w:tr>
      <w:tr w:rsidR="008038A0" w14:paraId="0DD93D75" w14:textId="77777777">
        <w:trPr>
          <w:cantSplit/>
          <w:jc w:val="center"/>
        </w:trPr>
        <w:tc>
          <w:tcPr>
            <w:tcW w:w="2132" w:type="dxa"/>
          </w:tcPr>
          <w:p w14:paraId="7A302940" w14:textId="77777777" w:rsidR="008038A0" w:rsidRDefault="00A43BCE">
            <w:pPr>
              <w:spacing w:after="0" w:line="240" w:lineRule="auto"/>
            </w:pPr>
            <w:r>
              <w:rPr>
                <w:rFonts w:ascii="Consolas" w:hAnsi="Consolas" w:cs="Consolas"/>
                <w:sz w:val="17"/>
              </w:rPr>
              <w:t>LDAP_ADMIN_GROUP</w:t>
            </w:r>
          </w:p>
        </w:tc>
        <w:tc>
          <w:tcPr>
            <w:tcW w:w="1176" w:type="dxa"/>
          </w:tcPr>
          <w:p w14:paraId="24AB7436" w14:textId="77777777" w:rsidR="008038A0" w:rsidRDefault="00A43BCE">
            <w:pPr>
              <w:spacing w:after="0" w:line="240" w:lineRule="auto"/>
            </w:pPr>
            <w:r>
              <w:rPr>
                <w:sz w:val="19"/>
              </w:rPr>
              <w:t>empfohlen</w:t>
            </w:r>
          </w:p>
        </w:tc>
        <w:tc>
          <w:tcPr>
            <w:tcW w:w="3326" w:type="dxa"/>
          </w:tcPr>
          <w:p w14:paraId="60960E1D" w14:textId="77777777" w:rsidR="008038A0" w:rsidRDefault="00A43BCE">
            <w:pPr>
              <w:spacing w:after="0" w:line="240" w:lineRule="auto"/>
            </w:pPr>
            <w:r>
              <w:rPr>
                <w:sz w:val="19"/>
              </w:rPr>
              <w:t xml:space="preserve">DN(s) der Admin-Gruppe(n), mehrere mit </w:t>
            </w:r>
            <w:r>
              <w:rPr>
                <w:rFonts w:ascii="Consolas" w:hAnsi="Consolas" w:cs="Consolas"/>
                <w:sz w:val="17"/>
              </w:rPr>
              <w:t>;</w:t>
            </w:r>
            <w:r>
              <w:rPr>
                <w:sz w:val="19"/>
              </w:rPr>
              <w:t xml:space="preserve"> getrennt</w:t>
            </w:r>
          </w:p>
        </w:tc>
        <w:tc>
          <w:tcPr>
            <w:tcW w:w="3005" w:type="dxa"/>
          </w:tcPr>
          <w:p w14:paraId="77A847D9" w14:textId="77777777" w:rsidR="008038A0" w:rsidRDefault="00A43BCE">
            <w:pPr>
              <w:spacing w:after="0" w:line="240" w:lineRule="auto"/>
            </w:pPr>
            <w:r>
              <w:rPr>
                <w:rFonts w:ascii="Consolas" w:hAnsi="Consolas" w:cs="Consolas"/>
                <w:sz w:val="17"/>
              </w:rPr>
              <w:t>CN=WAIT-Admins,OU=Gruppen,DC=schule,DC=local</w:t>
            </w:r>
          </w:p>
        </w:tc>
      </w:tr>
      <w:tr w:rsidR="008038A0" w14:paraId="58FFAFE9" w14:textId="77777777">
        <w:trPr>
          <w:cantSplit/>
          <w:jc w:val="center"/>
        </w:trPr>
        <w:tc>
          <w:tcPr>
            <w:tcW w:w="2132" w:type="dxa"/>
          </w:tcPr>
          <w:p w14:paraId="62175B16" w14:textId="77777777" w:rsidR="008038A0" w:rsidRDefault="00A43BCE">
            <w:pPr>
              <w:spacing w:after="0" w:line="240" w:lineRule="auto"/>
            </w:pPr>
            <w:r>
              <w:rPr>
                <w:rFonts w:ascii="Consolas" w:hAnsi="Consolas" w:cs="Consolas"/>
                <w:sz w:val="17"/>
              </w:rPr>
              <w:t>LDAP_USER_GROUP</w:t>
            </w:r>
          </w:p>
        </w:tc>
        <w:tc>
          <w:tcPr>
            <w:tcW w:w="1176" w:type="dxa"/>
          </w:tcPr>
          <w:p w14:paraId="350E53ED" w14:textId="77777777" w:rsidR="008038A0" w:rsidRDefault="00A43BCE">
            <w:pPr>
              <w:spacing w:after="0" w:line="240" w:lineRule="auto"/>
            </w:pPr>
            <w:r>
              <w:rPr>
                <w:sz w:val="19"/>
              </w:rPr>
              <w:t>nein</w:t>
            </w:r>
          </w:p>
        </w:tc>
        <w:tc>
          <w:tcPr>
            <w:tcW w:w="3326" w:type="dxa"/>
          </w:tcPr>
          <w:p w14:paraId="01B68B62" w14:textId="77777777" w:rsidR="008038A0" w:rsidRDefault="00A43BCE">
            <w:pPr>
              <w:spacing w:after="0" w:line="240" w:lineRule="auto"/>
            </w:pPr>
            <w:r>
              <w:rPr>
                <w:sz w:val="19"/>
              </w:rPr>
              <w:t>Wenn gesetzt: nur diese Gruppe(n) (und Admins) dürfen rein. Leer = alle</w:t>
            </w:r>
          </w:p>
        </w:tc>
        <w:tc>
          <w:tcPr>
            <w:tcW w:w="3005" w:type="dxa"/>
          </w:tcPr>
          <w:p w14:paraId="530DF1BD" w14:textId="77777777" w:rsidR="008038A0" w:rsidRDefault="00A43BCE">
            <w:pPr>
              <w:spacing w:after="0" w:line="240" w:lineRule="auto"/>
            </w:pPr>
            <w:r>
              <w:rPr>
                <w:sz w:val="19"/>
              </w:rPr>
              <w:t>leer</w:t>
            </w:r>
          </w:p>
        </w:tc>
      </w:tr>
      <w:tr w:rsidR="008038A0" w14:paraId="631582C3" w14:textId="77777777">
        <w:trPr>
          <w:cantSplit/>
          <w:jc w:val="center"/>
        </w:trPr>
        <w:tc>
          <w:tcPr>
            <w:tcW w:w="2132" w:type="dxa"/>
          </w:tcPr>
          <w:p w14:paraId="640C5CBA" w14:textId="77777777" w:rsidR="008038A0" w:rsidRDefault="00A43BCE">
            <w:pPr>
              <w:spacing w:after="0" w:line="240" w:lineRule="auto"/>
            </w:pPr>
            <w:r>
              <w:rPr>
                <w:rFonts w:ascii="Consolas" w:hAnsi="Consolas" w:cs="Consolas"/>
                <w:sz w:val="17"/>
              </w:rPr>
              <w:t>LDAP_EMAIL_DOMAIN</w:t>
            </w:r>
          </w:p>
        </w:tc>
        <w:tc>
          <w:tcPr>
            <w:tcW w:w="1176" w:type="dxa"/>
          </w:tcPr>
          <w:p w14:paraId="494E38AA" w14:textId="77777777" w:rsidR="008038A0" w:rsidRDefault="00A43BCE">
            <w:pPr>
              <w:spacing w:after="0" w:line="240" w:lineRule="auto"/>
            </w:pPr>
            <w:r>
              <w:rPr>
                <w:sz w:val="19"/>
              </w:rPr>
              <w:t>nein</w:t>
            </w:r>
          </w:p>
        </w:tc>
        <w:tc>
          <w:tcPr>
            <w:tcW w:w="3326" w:type="dxa"/>
          </w:tcPr>
          <w:p w14:paraId="58E0BD94" w14:textId="77777777" w:rsidR="008038A0" w:rsidRDefault="00A43BCE">
            <w:pPr>
              <w:spacing w:after="0" w:line="240" w:lineRule="auto"/>
            </w:pPr>
            <w:r>
              <w:rPr>
                <w:sz w:val="19"/>
              </w:rPr>
              <w:t xml:space="preserve">Domäne für Konten ohne </w:t>
            </w:r>
            <w:r>
              <w:rPr>
                <w:rFonts w:ascii="Consolas" w:hAnsi="Consolas" w:cs="Consolas"/>
                <w:sz w:val="17"/>
              </w:rPr>
              <w:t>mail</w:t>
            </w:r>
            <w:r>
              <w:rPr>
                <w:sz w:val="19"/>
              </w:rPr>
              <w:t xml:space="preserve">/UPN. Leer = wird aus </w:t>
            </w:r>
            <w:r>
              <w:rPr>
                <w:rFonts w:ascii="Consolas" w:hAnsi="Consolas" w:cs="Consolas"/>
                <w:sz w:val="17"/>
              </w:rPr>
              <w:t>LDAP_BASE_DN</w:t>
            </w:r>
            <w:r>
              <w:rPr>
                <w:sz w:val="19"/>
              </w:rPr>
              <w:t xml:space="preserve"> gebildet</w:t>
            </w:r>
          </w:p>
        </w:tc>
        <w:tc>
          <w:tcPr>
            <w:tcW w:w="3005" w:type="dxa"/>
          </w:tcPr>
          <w:p w14:paraId="40D5BF37" w14:textId="77777777" w:rsidR="008038A0" w:rsidRDefault="00A43BCE">
            <w:pPr>
              <w:spacing w:after="0" w:line="240" w:lineRule="auto"/>
            </w:pPr>
            <w:r>
              <w:rPr>
                <w:rFonts w:ascii="Consolas" w:hAnsi="Consolas" w:cs="Consolas"/>
                <w:sz w:val="17"/>
              </w:rPr>
              <w:t>schule.local</w:t>
            </w:r>
          </w:p>
        </w:tc>
      </w:tr>
      <w:tr w:rsidR="008038A0" w14:paraId="25849594" w14:textId="77777777">
        <w:trPr>
          <w:cantSplit/>
          <w:jc w:val="center"/>
        </w:trPr>
        <w:tc>
          <w:tcPr>
            <w:tcW w:w="2132" w:type="dxa"/>
          </w:tcPr>
          <w:p w14:paraId="4B464E41" w14:textId="77777777" w:rsidR="008038A0" w:rsidRDefault="00A43BCE">
            <w:pPr>
              <w:spacing w:after="0" w:line="240" w:lineRule="auto"/>
            </w:pPr>
            <w:r>
              <w:rPr>
                <w:rFonts w:ascii="Consolas" w:hAnsi="Consolas" w:cs="Consolas"/>
                <w:sz w:val="17"/>
              </w:rPr>
              <w:t>LDAP_CA_CERT_FILE</w:t>
            </w:r>
          </w:p>
        </w:tc>
        <w:tc>
          <w:tcPr>
            <w:tcW w:w="1176" w:type="dxa"/>
          </w:tcPr>
          <w:p w14:paraId="6334DE2A" w14:textId="77777777" w:rsidR="008038A0" w:rsidRDefault="00A43BCE">
            <w:pPr>
              <w:spacing w:after="0" w:line="240" w:lineRule="auto"/>
            </w:pPr>
            <w:r>
              <w:rPr>
                <w:sz w:val="19"/>
              </w:rPr>
              <w:t>bei interner CA</w:t>
            </w:r>
          </w:p>
        </w:tc>
        <w:tc>
          <w:tcPr>
            <w:tcW w:w="3326" w:type="dxa"/>
          </w:tcPr>
          <w:p w14:paraId="7E3BE731" w14:textId="77777777" w:rsidR="008038A0" w:rsidRDefault="00A43BCE">
            <w:pPr>
              <w:spacing w:after="0" w:line="240" w:lineRule="auto"/>
            </w:pPr>
            <w:r>
              <w:rPr>
                <w:sz w:val="19"/>
              </w:rPr>
              <w:t xml:space="preserve">Pfad </w:t>
            </w:r>
            <w:r>
              <w:rPr>
                <w:b/>
                <w:sz w:val="19"/>
              </w:rPr>
              <w:t>im Container</w:t>
            </w:r>
            <w:r>
              <w:rPr>
                <w:sz w:val="19"/>
              </w:rPr>
              <w:t xml:space="preserve"> zur </w:t>
            </w:r>
            <w:r>
              <w:rPr>
                <w:rFonts w:ascii="Consolas" w:hAnsi="Consolas" w:cs="Consolas"/>
                <w:sz w:val="17"/>
              </w:rPr>
              <w:t>ca.pem</w:t>
            </w:r>
          </w:p>
        </w:tc>
        <w:tc>
          <w:tcPr>
            <w:tcW w:w="3005" w:type="dxa"/>
          </w:tcPr>
          <w:p w14:paraId="5B213F41" w14:textId="77777777" w:rsidR="008038A0" w:rsidRDefault="00A43BCE">
            <w:pPr>
              <w:spacing w:after="0" w:line="240" w:lineRule="auto"/>
            </w:pPr>
            <w:r>
              <w:rPr>
                <w:rFonts w:ascii="Consolas" w:hAnsi="Consolas" w:cs="Consolas"/>
                <w:sz w:val="17"/>
              </w:rPr>
              <w:t>/certs/ca.pem</w:t>
            </w:r>
          </w:p>
        </w:tc>
      </w:tr>
      <w:tr w:rsidR="008038A0" w14:paraId="72611E86" w14:textId="77777777">
        <w:trPr>
          <w:cantSplit/>
          <w:jc w:val="center"/>
        </w:trPr>
        <w:tc>
          <w:tcPr>
            <w:tcW w:w="2132" w:type="dxa"/>
          </w:tcPr>
          <w:p w14:paraId="6A6B16FF" w14:textId="77777777" w:rsidR="008038A0" w:rsidRDefault="00A43BCE">
            <w:pPr>
              <w:spacing w:after="0" w:line="240" w:lineRule="auto"/>
            </w:pPr>
            <w:r>
              <w:rPr>
                <w:rFonts w:ascii="Consolas" w:hAnsi="Consolas" w:cs="Consolas"/>
                <w:sz w:val="17"/>
              </w:rPr>
              <w:t>LDAP_START_TLS</w:t>
            </w:r>
          </w:p>
        </w:tc>
        <w:tc>
          <w:tcPr>
            <w:tcW w:w="1176" w:type="dxa"/>
          </w:tcPr>
          <w:p w14:paraId="295E1260" w14:textId="77777777" w:rsidR="008038A0" w:rsidRDefault="00A43BCE">
            <w:pPr>
              <w:spacing w:after="0" w:line="240" w:lineRule="auto"/>
            </w:pPr>
            <w:r>
              <w:rPr>
                <w:sz w:val="19"/>
              </w:rPr>
              <w:t>nein</w:t>
            </w:r>
          </w:p>
        </w:tc>
        <w:tc>
          <w:tcPr>
            <w:tcW w:w="3326" w:type="dxa"/>
          </w:tcPr>
          <w:p w14:paraId="18F3A945" w14:textId="77777777" w:rsidR="008038A0" w:rsidRDefault="00A43BCE">
            <w:pPr>
              <w:spacing w:after="0" w:line="240" w:lineRule="auto"/>
            </w:pPr>
            <w:r>
              <w:rPr>
                <w:sz w:val="19"/>
              </w:rPr>
              <w:t xml:space="preserve">Nur für </w:t>
            </w:r>
            <w:r>
              <w:rPr>
                <w:rFonts w:ascii="Consolas" w:hAnsi="Consolas" w:cs="Consolas"/>
                <w:sz w:val="17"/>
              </w:rPr>
              <w:t>ldap://…:389</w:t>
            </w:r>
            <w:r>
              <w:rPr>
                <w:sz w:val="19"/>
              </w:rPr>
              <w:t xml:space="preserve"> + StartTLS. Bei </w:t>
            </w:r>
            <w:r>
              <w:rPr>
                <w:rFonts w:ascii="Consolas" w:hAnsi="Consolas" w:cs="Consolas"/>
                <w:sz w:val="17"/>
              </w:rPr>
              <w:t>ldaps://</w:t>
            </w:r>
            <w:r>
              <w:rPr>
                <w:sz w:val="19"/>
              </w:rPr>
              <w:t xml:space="preserve"> immer </w:t>
            </w:r>
            <w:r>
              <w:rPr>
                <w:rFonts w:ascii="Consolas" w:hAnsi="Consolas" w:cs="Consolas"/>
                <w:sz w:val="17"/>
              </w:rPr>
              <w:t>false</w:t>
            </w:r>
          </w:p>
        </w:tc>
        <w:tc>
          <w:tcPr>
            <w:tcW w:w="3005" w:type="dxa"/>
          </w:tcPr>
          <w:p w14:paraId="56B17EFA" w14:textId="77777777" w:rsidR="008038A0" w:rsidRDefault="00A43BCE">
            <w:pPr>
              <w:spacing w:after="0" w:line="240" w:lineRule="auto"/>
            </w:pPr>
            <w:r>
              <w:rPr>
                <w:rFonts w:ascii="Consolas" w:hAnsi="Consolas" w:cs="Consolas"/>
                <w:sz w:val="17"/>
              </w:rPr>
              <w:t>false</w:t>
            </w:r>
          </w:p>
        </w:tc>
      </w:tr>
      <w:tr w:rsidR="008038A0" w14:paraId="12FDCCD8" w14:textId="77777777">
        <w:trPr>
          <w:cantSplit/>
          <w:jc w:val="center"/>
        </w:trPr>
        <w:tc>
          <w:tcPr>
            <w:tcW w:w="2132" w:type="dxa"/>
          </w:tcPr>
          <w:p w14:paraId="12DCF57E" w14:textId="77777777" w:rsidR="008038A0" w:rsidRDefault="00A43BCE">
            <w:pPr>
              <w:spacing w:after="0" w:line="240" w:lineRule="auto"/>
            </w:pPr>
            <w:r>
              <w:rPr>
                <w:rFonts w:ascii="Consolas" w:hAnsi="Consolas" w:cs="Consolas"/>
                <w:sz w:val="17"/>
              </w:rPr>
              <w:t>LDAP_TIMEOUT_SECONDS</w:t>
            </w:r>
          </w:p>
        </w:tc>
        <w:tc>
          <w:tcPr>
            <w:tcW w:w="1176" w:type="dxa"/>
          </w:tcPr>
          <w:p w14:paraId="41C28B29" w14:textId="77777777" w:rsidR="008038A0" w:rsidRDefault="00A43BCE">
            <w:pPr>
              <w:spacing w:after="0" w:line="240" w:lineRule="auto"/>
            </w:pPr>
            <w:r>
              <w:rPr>
                <w:sz w:val="19"/>
              </w:rPr>
              <w:t>nein</w:t>
            </w:r>
          </w:p>
        </w:tc>
        <w:tc>
          <w:tcPr>
            <w:tcW w:w="3326" w:type="dxa"/>
          </w:tcPr>
          <w:p w14:paraId="5F617A0F" w14:textId="77777777" w:rsidR="008038A0" w:rsidRDefault="00A43BCE">
            <w:pPr>
              <w:spacing w:after="0" w:line="240" w:lineRule="auto"/>
            </w:pPr>
            <w:r>
              <w:rPr>
                <w:sz w:val="19"/>
              </w:rPr>
              <w:t>Wie lange WAIT auf den DC wartet (ganze Sekunden)</w:t>
            </w:r>
          </w:p>
        </w:tc>
        <w:tc>
          <w:tcPr>
            <w:tcW w:w="3005" w:type="dxa"/>
          </w:tcPr>
          <w:p w14:paraId="39948D4E" w14:textId="77777777" w:rsidR="008038A0" w:rsidRDefault="00A43BCE">
            <w:pPr>
              <w:spacing w:after="0" w:line="240" w:lineRule="auto"/>
            </w:pPr>
            <w:r>
              <w:rPr>
                <w:rFonts w:ascii="Consolas" w:hAnsi="Consolas" w:cs="Consolas"/>
                <w:sz w:val="17"/>
              </w:rPr>
              <w:t>5</w:t>
            </w:r>
          </w:p>
        </w:tc>
      </w:tr>
    </w:tbl>
    <w:p w14:paraId="2DA83657" w14:textId="77777777" w:rsidR="008038A0" w:rsidRDefault="008038A0">
      <w:pPr>
        <w:spacing w:after="80"/>
      </w:pPr>
    </w:p>
    <w:p w14:paraId="2939601A" w14:textId="77777777" w:rsidR="008038A0" w:rsidRDefault="00A43BCE">
      <w:pPr>
        <w:keepNext/>
      </w:pPr>
      <w:r>
        <w:t>Hinweise:</w:t>
      </w:r>
    </w:p>
    <w:p w14:paraId="19289DA3" w14:textId="77777777" w:rsidR="008038A0" w:rsidRDefault="00A43BCE">
      <w:pPr>
        <w:pStyle w:val="Aufzhlungszeichen"/>
      </w:pPr>
      <w:r>
        <w:rPr>
          <w:b/>
        </w:rPr>
        <w:t xml:space="preserve">Mehrere Gruppen werden mit </w:t>
      </w:r>
      <w:r>
        <w:rPr>
          <w:rFonts w:ascii="Consolas" w:hAnsi="Consolas" w:cs="Consolas"/>
          <w:b/>
          <w:sz w:val="19"/>
        </w:rPr>
        <w:t>;</w:t>
      </w:r>
      <w:r>
        <w:rPr>
          <w:b/>
        </w:rPr>
        <w:t xml:space="preserve"> getrennt</w:t>
      </w:r>
      <w:r>
        <w:t>, nicht mit Komma, weil DNs selbst Kommas enthalten.</w:t>
      </w:r>
    </w:p>
    <w:p w14:paraId="46344809" w14:textId="77777777" w:rsidR="008038A0" w:rsidRDefault="00A43BCE">
      <w:pPr>
        <w:pStyle w:val="Aufzhlungszeichen"/>
      </w:pPr>
      <w:r>
        <w:t>Den Suchfilter (</w:t>
      </w:r>
      <w:r>
        <w:rPr>
          <w:rFonts w:ascii="Consolas" w:hAnsi="Consolas" w:cs="Consolas"/>
          <w:sz w:val="19"/>
        </w:rPr>
        <w:t>LDAP_USER_FILTER</w:t>
      </w:r>
      <w:r>
        <w:t xml:space="preserve">) kannst du im Normalfall so lassen. Er steht in </w:t>
      </w:r>
      <w:r>
        <w:rPr>
          <w:rFonts w:ascii="Consolas" w:hAnsi="Consolas" w:cs="Consolas"/>
          <w:sz w:val="19"/>
        </w:rPr>
        <w:t>wait-backend/app/config.py</w:t>
      </w:r>
      <w:r>
        <w:t xml:space="preserve"> und wird von </w:t>
      </w:r>
      <w:r>
        <w:rPr>
          <w:rFonts w:ascii="Consolas" w:hAnsi="Consolas" w:cs="Consolas"/>
          <w:sz w:val="19"/>
        </w:rPr>
        <w:t>docker-compose.yml</w:t>
      </w:r>
      <w:r>
        <w:t xml:space="preserve"> derzeit nicht durchgereicht.</w:t>
      </w:r>
    </w:p>
    <w:p w14:paraId="5EBC6898" w14:textId="77777777" w:rsidR="008038A0" w:rsidRDefault="00A43BCE">
      <w:pPr>
        <w:pStyle w:val="berschrift2"/>
      </w:pPr>
      <w:bookmarkStart w:id="32" w:name="_Toc244672294"/>
      <w:r>
        <w:t xml:space="preserve">6.2 Wichtig: Hostname statt IP in </w:t>
      </w:r>
      <w:r>
        <w:rPr>
          <w:rFonts w:ascii="Consolas" w:hAnsi="Consolas" w:cs="Consolas"/>
          <w:sz w:val="19"/>
        </w:rPr>
        <w:t>LDAP_URL</w:t>
      </w:r>
      <w:bookmarkEnd w:id="32"/>
    </w:p>
    <w:p w14:paraId="7D057B90" w14:textId="77777777" w:rsidR="008038A0" w:rsidRDefault="00A43BCE">
      <w:r>
        <w:t xml:space="preserve">Das README und </w:t>
      </w:r>
      <w:r>
        <w:rPr>
          <w:rFonts w:ascii="Consolas" w:hAnsi="Consolas" w:cs="Consolas"/>
          <w:sz w:val="19"/>
        </w:rPr>
        <w:t>.env.example</w:t>
      </w:r>
      <w:r>
        <w:t xml:space="preserve"> schlagen </w:t>
      </w:r>
      <w:r>
        <w:rPr>
          <w:rFonts w:ascii="Consolas" w:hAnsi="Consolas" w:cs="Consolas"/>
          <w:sz w:val="19"/>
        </w:rPr>
        <w:t>ldaps://&lt;DC-IP&gt;:636</w:t>
      </w:r>
      <w:r>
        <w:t xml:space="preserve"> vor, weil Docker-Container interne Namen wie </w:t>
      </w:r>
      <w:r>
        <w:rPr>
          <w:rFonts w:ascii="Consolas" w:hAnsi="Consolas" w:cs="Consolas"/>
          <w:sz w:val="19"/>
        </w:rPr>
        <w:t>dc01.schule.local</w:t>
      </w:r>
      <w:r>
        <w:t xml:space="preserve"> oft nicht auflösen können.</w:t>
      </w:r>
    </w:p>
    <w:p w14:paraId="5662362D" w14:textId="77777777" w:rsidR="008038A0" w:rsidRDefault="00A43BCE">
      <w:r>
        <w:rPr>
          <w:b/>
        </w:rPr>
        <w:t>Aber:</w:t>
      </w:r>
      <w:r>
        <w:t xml:space="preserve"> Die Bibliothek </w:t>
      </w:r>
      <w:r>
        <w:rPr>
          <w:rFonts w:ascii="Consolas" w:hAnsi="Consolas" w:cs="Consolas"/>
          <w:sz w:val="19"/>
        </w:rPr>
        <w:t>ldap3</w:t>
      </w:r>
      <w:r>
        <w:t xml:space="preserve">, mit der WAIT den DC anspricht, prüft beim Verbindungsaufbau, ob der Name aus </w:t>
      </w:r>
      <w:r>
        <w:rPr>
          <w:rFonts w:ascii="Consolas" w:hAnsi="Consolas" w:cs="Consolas"/>
          <w:sz w:val="19"/>
        </w:rPr>
        <w:t>LDAP_URL</w:t>
      </w:r>
      <w:r>
        <w:t xml:space="preserve"> im Zertifikat steht (Funktion </w:t>
      </w:r>
      <w:r>
        <w:rPr>
          <w:rFonts w:ascii="Consolas" w:hAnsi="Consolas" w:cs="Consolas"/>
          <w:sz w:val="19"/>
        </w:rPr>
        <w:t>check_hostname</w:t>
      </w:r>
      <w:r>
        <w:t xml:space="preserve"> in </w:t>
      </w:r>
      <w:r>
        <w:rPr>
          <w:rFonts w:ascii="Consolas" w:hAnsi="Consolas" w:cs="Consolas"/>
          <w:sz w:val="19"/>
        </w:rPr>
        <w:t>ldap3/core/tls.py</w:t>
      </w:r>
      <w:r>
        <w:t xml:space="preserve">, Version 2.9.1, nachgelesen). WAIT übergibt dabei keine Ausnahmen. Ein normales Domänencontroller-Zertifikat enthält nur </w:t>
      </w:r>
      <w:r>
        <w:rPr>
          <w:b/>
        </w:rPr>
        <w:t>DNS-Namen</w:t>
      </w:r>
      <w:r>
        <w:t>, keine IP. Mit der IP in der URL bricht die Verbindung deshalb mit „certificate … doesn't match any name“ ab, und WAIT meldet 503.</w:t>
      </w:r>
    </w:p>
    <w:p w14:paraId="10C547B9" w14:textId="77777777" w:rsidR="008038A0" w:rsidRDefault="00A43BCE">
      <w:r>
        <w:t>Ich habe das am Quellcode geprüft, aber nicht live gegen deinen DC getestet. Falls es bei dir mit IP schon funktioniert, steht die IP im Zertifikat, und du kannst bei der IP bleiben.</w:t>
      </w:r>
    </w:p>
    <w:p w14:paraId="7B5D42D8" w14:textId="77777777" w:rsidR="008038A0" w:rsidRDefault="00A43BCE">
      <w:pPr>
        <w:keepNext/>
      </w:pPr>
      <w:r>
        <w:rPr>
          <w:b/>
        </w:rPr>
        <w:t>Lösung (empfohlen): FQDN in die URL und dem Container den Namen beibringen.</w:t>
      </w:r>
    </w:p>
    <w:p w14:paraId="43DA52FA" w14:textId="77777777" w:rsidR="008038A0" w:rsidRDefault="00A43BCE">
      <w:pPr>
        <w:pStyle w:val="Listennummer"/>
        <w:keepNext/>
        <w:numPr>
          <w:ilvl w:val="0"/>
          <w:numId w:val="15"/>
        </w:numPr>
      </w:pPr>
      <w:r>
        <w:t xml:space="preserve">In der </w:t>
      </w:r>
      <w:r>
        <w:rPr>
          <w:rFonts w:ascii="Consolas" w:hAnsi="Consolas" w:cs="Consolas"/>
          <w:sz w:val="19"/>
        </w:rPr>
        <w:t>.env</w:t>
      </w:r>
      <w:r>
        <w:t>:</w:t>
      </w:r>
    </w:p>
    <w:p w14:paraId="29AE1A10" w14:textId="77777777" w:rsidR="008038A0" w:rsidRDefault="00A43BCE">
      <w:pPr>
        <w:keepLines/>
        <w:shd w:val="clear" w:color="auto" w:fill="F2F4F7"/>
        <w:spacing w:before="80" w:after="160" w:line="240" w:lineRule="auto"/>
        <w:ind w:left="442" w:right="85"/>
      </w:pPr>
      <w:r>
        <w:rPr>
          <w:rFonts w:ascii="Consolas" w:hAnsi="Consolas" w:cs="Consolas"/>
          <w:sz w:val="17"/>
        </w:rPr>
        <w:t>LDAP_URL=ldaps://dc01.schule.local:636</w:t>
      </w:r>
    </w:p>
    <w:p w14:paraId="172A981B" w14:textId="77777777" w:rsidR="008038A0" w:rsidRDefault="00A43BCE">
      <w:pPr>
        <w:pStyle w:val="Listennummer"/>
        <w:keepNext/>
        <w:numPr>
          <w:ilvl w:val="0"/>
          <w:numId w:val="15"/>
        </w:numPr>
      </w:pPr>
      <w:r>
        <w:lastRenderedPageBreak/>
        <w:t xml:space="preserve">In </w:t>
      </w:r>
      <w:r>
        <w:rPr>
          <w:rFonts w:ascii="Consolas" w:hAnsi="Consolas" w:cs="Consolas"/>
          <w:sz w:val="19"/>
        </w:rPr>
        <w:t>docker-compose.yml</w:t>
      </w:r>
      <w:r>
        <w:t xml:space="preserve"> beim Dienst </w:t>
      </w:r>
      <w:r>
        <w:rPr>
          <w:rFonts w:ascii="Consolas" w:hAnsi="Consolas" w:cs="Consolas"/>
          <w:sz w:val="19"/>
        </w:rPr>
        <w:t>backend</w:t>
      </w:r>
      <w:r>
        <w:t xml:space="preserve"> einen festen Hosteintrag ergänzen (auf gleicher Ebene wie </w:t>
      </w:r>
      <w:r>
        <w:rPr>
          <w:rFonts w:ascii="Consolas" w:hAnsi="Consolas" w:cs="Consolas"/>
          <w:sz w:val="19"/>
        </w:rPr>
        <w:t>volumes:</w:t>
      </w:r>
      <w:r>
        <w:t xml:space="preserve"> und </w:t>
      </w:r>
      <w:r>
        <w:rPr>
          <w:rFonts w:ascii="Consolas" w:hAnsi="Consolas" w:cs="Consolas"/>
          <w:sz w:val="19"/>
        </w:rPr>
        <w:t>ports:</w:t>
      </w:r>
      <w:r>
        <w:t>):</w:t>
      </w:r>
    </w:p>
    <w:p w14:paraId="5819F170" w14:textId="77777777" w:rsidR="008038A0" w:rsidRDefault="00A43BCE">
      <w:pPr>
        <w:keepNext/>
        <w:keepLines/>
        <w:shd w:val="clear" w:color="auto" w:fill="F2F4F7"/>
        <w:spacing w:before="80" w:after="0" w:line="240" w:lineRule="auto"/>
        <w:ind w:left="442" w:right="85"/>
      </w:pPr>
      <w:r>
        <w:rPr>
          <w:rFonts w:ascii="Consolas" w:hAnsi="Consolas" w:cs="Consolas"/>
          <w:sz w:val="17"/>
        </w:rPr>
        <w:t xml:space="preserve">  backend:</w:t>
      </w:r>
    </w:p>
    <w:p w14:paraId="76504747" w14:textId="77777777" w:rsidR="008038A0" w:rsidRDefault="00A43BCE">
      <w:pPr>
        <w:keepNext/>
        <w:keepLines/>
        <w:shd w:val="clear" w:color="auto" w:fill="F2F4F7"/>
        <w:spacing w:after="0" w:line="240" w:lineRule="auto"/>
        <w:ind w:left="442" w:right="85"/>
      </w:pPr>
      <w:r>
        <w:rPr>
          <w:rFonts w:ascii="Consolas" w:hAnsi="Consolas" w:cs="Consolas"/>
          <w:sz w:val="17"/>
        </w:rPr>
        <w:t xml:space="preserve">    build: ./wait-backend</w:t>
      </w:r>
    </w:p>
    <w:p w14:paraId="00CB56B9" w14:textId="77777777" w:rsidR="008038A0" w:rsidRDefault="00A43BCE">
      <w:pPr>
        <w:keepNext/>
        <w:keepLines/>
        <w:shd w:val="clear" w:color="auto" w:fill="F2F4F7"/>
        <w:spacing w:after="0" w:line="240" w:lineRule="auto"/>
        <w:ind w:left="442" w:right="85"/>
      </w:pPr>
      <w:r>
        <w:rPr>
          <w:rFonts w:ascii="Consolas" w:hAnsi="Consolas" w:cs="Consolas"/>
          <w:sz w:val="17"/>
        </w:rPr>
        <w:t xml:space="preserve">    # ... bestehende Einträge ...</w:t>
      </w:r>
    </w:p>
    <w:p w14:paraId="13CAA84A" w14:textId="77777777" w:rsidR="008038A0" w:rsidRDefault="00A43BCE">
      <w:pPr>
        <w:keepNext/>
        <w:keepLines/>
        <w:shd w:val="clear" w:color="auto" w:fill="F2F4F7"/>
        <w:spacing w:after="0" w:line="240" w:lineRule="auto"/>
        <w:ind w:left="442" w:right="85"/>
      </w:pPr>
      <w:r>
        <w:rPr>
          <w:rFonts w:ascii="Consolas" w:hAnsi="Consolas" w:cs="Consolas"/>
          <w:sz w:val="17"/>
        </w:rPr>
        <w:t xml:space="preserve">    extra_hosts:</w:t>
      </w:r>
    </w:p>
    <w:p w14:paraId="60A6D162" w14:textId="77777777" w:rsidR="008038A0" w:rsidRDefault="00A43BCE">
      <w:pPr>
        <w:keepLines/>
        <w:shd w:val="clear" w:color="auto" w:fill="F2F4F7"/>
        <w:spacing w:after="160" w:line="240" w:lineRule="auto"/>
        <w:ind w:left="442" w:right="85"/>
      </w:pPr>
      <w:r>
        <w:rPr>
          <w:rFonts w:ascii="Consolas" w:hAnsi="Consolas" w:cs="Consolas"/>
          <w:sz w:val="17"/>
        </w:rPr>
        <w:t xml:space="preserve">      - "dc01.schule.local:192.168.92.10"</w:t>
      </w:r>
    </w:p>
    <w:p w14:paraId="7ABB9246" w14:textId="77777777" w:rsidR="008038A0" w:rsidRDefault="00A43BCE">
      <w:r>
        <w:t xml:space="preserve">Damit löst der Container </w:t>
      </w:r>
      <w:r>
        <w:rPr>
          <w:rFonts w:ascii="Consolas" w:hAnsi="Consolas" w:cs="Consolas"/>
          <w:sz w:val="19"/>
        </w:rPr>
        <w:t>dc01.schule.local</w:t>
      </w:r>
      <w:r>
        <w:t xml:space="preserve"> immer zu </w:t>
      </w:r>
      <w:r>
        <w:rPr>
          <w:rFonts w:ascii="Consolas" w:hAnsi="Consolas" w:cs="Consolas"/>
          <w:sz w:val="19"/>
        </w:rPr>
        <w:t>192.168.92.10</w:t>
      </w:r>
      <w:r>
        <w:t xml:space="preserve"> auf, ganz ohne DNS.</w:t>
      </w:r>
    </w:p>
    <w:p w14:paraId="08E77EB8" w14:textId="77777777" w:rsidR="008038A0" w:rsidRDefault="00A43BCE">
      <w:r>
        <w:t xml:space="preserve">Wie bei der </w:t>
      </w:r>
      <w:r>
        <w:rPr>
          <w:rFonts w:ascii="Consolas" w:hAnsi="Consolas" w:cs="Consolas"/>
          <w:sz w:val="19"/>
        </w:rPr>
        <w:t>CORS_ORIGINS</w:t>
      </w:r>
      <w:r>
        <w:t xml:space="preserve">-Änderung aus </w:t>
      </w:r>
      <w:r>
        <w:rPr>
          <w:rFonts w:ascii="Consolas" w:hAnsi="Consolas" w:cs="Consolas"/>
          <w:sz w:val="19"/>
        </w:rPr>
        <w:t>DEPLOYMENT.md</w:t>
      </w:r>
      <w:r>
        <w:t xml:space="preserve"> ist das eine lokale Änderung an </w:t>
      </w:r>
      <w:r>
        <w:rPr>
          <w:rFonts w:ascii="Consolas" w:hAnsi="Consolas" w:cs="Consolas"/>
          <w:sz w:val="19"/>
        </w:rPr>
        <w:t>docker-compose.yml</w:t>
      </w:r>
      <w:r>
        <w:t xml:space="preserve">. Bei </w:t>
      </w:r>
      <w:r>
        <w:rPr>
          <w:rFonts w:ascii="Consolas" w:hAnsi="Consolas" w:cs="Consolas"/>
          <w:sz w:val="19"/>
        </w:rPr>
        <w:t>git pull</w:t>
      </w:r>
      <w:r>
        <w:t xml:space="preserve"> musst du sie per </w:t>
      </w:r>
      <w:r>
        <w:rPr>
          <w:rFonts w:ascii="Consolas" w:hAnsi="Consolas" w:cs="Consolas"/>
          <w:sz w:val="19"/>
        </w:rPr>
        <w:t>git stash</w:t>
      </w:r>
      <w:r>
        <w:t xml:space="preserve"> sichern und danach wieder anwenden (oder du nimmst sie dauerhaft ins Repo auf).</w:t>
      </w:r>
    </w:p>
    <w:p w14:paraId="33F512EA" w14:textId="77777777" w:rsidR="008038A0" w:rsidRDefault="00A43BCE">
      <w:r>
        <w:rPr>
          <w:b/>
        </w:rPr>
        <w:t>Alternative:</w:t>
      </w:r>
      <w:r>
        <w:t xml:space="preserve"> Beim Ausstellen des DC-Zertifikats die IP als zusätzlichen SAN-Eintrag aufnehmen (</w:t>
      </w:r>
      <w:r>
        <w:rPr>
          <w:rFonts w:ascii="Consolas" w:hAnsi="Consolas" w:cs="Consolas"/>
          <w:sz w:val="19"/>
        </w:rPr>
        <w:t>IP-Adresse=192.168.92.10</w:t>
      </w:r>
      <w:r>
        <w:t xml:space="preserve">). Das ist aufwendiger (eigene Zertifikatvorlage oder </w:t>
      </w:r>
      <w:r>
        <w:rPr>
          <w:rFonts w:ascii="Consolas" w:hAnsi="Consolas" w:cs="Consolas"/>
          <w:sz w:val="19"/>
        </w:rPr>
        <w:t>certreq</w:t>
      </w:r>
      <w:r>
        <w:t xml:space="preserve"> mit </w:t>
      </w:r>
      <w:r>
        <w:rPr>
          <w:rFonts w:ascii="Consolas" w:hAnsi="Consolas" w:cs="Consolas"/>
          <w:sz w:val="19"/>
        </w:rPr>
        <w:t>.inf</w:t>
      </w:r>
      <w:r>
        <w:t>-Datei) und lohnt sich meist nicht.</w:t>
      </w:r>
    </w:p>
    <w:p w14:paraId="5BE36C14" w14:textId="77777777" w:rsidR="008038A0" w:rsidRDefault="00A43BCE">
      <w:pPr>
        <w:pStyle w:val="berschrift2"/>
      </w:pPr>
      <w:bookmarkStart w:id="33" w:name="_Toc244672295"/>
      <w:r>
        <w:t xml:space="preserve">6.3 Die </w:t>
      </w:r>
      <w:r>
        <w:rPr>
          <w:rFonts w:ascii="Consolas" w:hAnsi="Consolas" w:cs="Consolas"/>
          <w:sz w:val="19"/>
        </w:rPr>
        <w:t>.env</w:t>
      </w:r>
      <w:r>
        <w:t xml:space="preserve"> schreiben</w:t>
      </w:r>
      <w:bookmarkEnd w:id="33"/>
    </w:p>
    <w:p w14:paraId="3EB629A3" w14:textId="77777777" w:rsidR="008038A0" w:rsidRDefault="00A43BCE">
      <w:pPr>
        <w:keepNext/>
      </w:pPr>
      <w:r>
        <w:t xml:space="preserve">Bei Docker liegt die </w:t>
      </w:r>
      <w:r>
        <w:rPr>
          <w:rFonts w:ascii="Consolas" w:hAnsi="Consolas" w:cs="Consolas"/>
          <w:sz w:val="19"/>
        </w:rPr>
        <w:t>.env</w:t>
      </w:r>
      <w:r>
        <w:t xml:space="preserve"> im Projekt-Root </w:t>
      </w:r>
      <w:r>
        <w:rPr>
          <w:rFonts w:ascii="Consolas" w:hAnsi="Consolas" w:cs="Consolas"/>
          <w:sz w:val="19"/>
        </w:rPr>
        <w:t>~/wait/.env</w:t>
      </w:r>
      <w:r>
        <w:t xml:space="preserve">, also neben </w:t>
      </w:r>
      <w:r>
        <w:rPr>
          <w:rFonts w:ascii="Consolas" w:hAnsi="Consolas" w:cs="Consolas"/>
          <w:sz w:val="19"/>
        </w:rPr>
        <w:t>docker-compose.yml</w:t>
      </w:r>
      <w:r>
        <w:t xml:space="preserve">. Dort stehen schon </w:t>
      </w:r>
      <w:r>
        <w:rPr>
          <w:rFonts w:ascii="Consolas" w:hAnsi="Consolas" w:cs="Consolas"/>
          <w:sz w:val="19"/>
        </w:rPr>
        <w:t>POSTGRES_PASSWORD</w:t>
      </w:r>
      <w:r>
        <w:t xml:space="preserve">, </w:t>
      </w:r>
      <w:r>
        <w:rPr>
          <w:rFonts w:ascii="Consolas" w:hAnsi="Consolas" w:cs="Consolas"/>
          <w:sz w:val="19"/>
        </w:rPr>
        <w:t>JWT_SECRET</w:t>
      </w:r>
      <w:r>
        <w:t xml:space="preserve"> usw. aus </w:t>
      </w:r>
      <w:r>
        <w:rPr>
          <w:rFonts w:ascii="Consolas" w:hAnsi="Consolas" w:cs="Consolas"/>
          <w:sz w:val="19"/>
        </w:rPr>
        <w:t>DEPLOYMENT.md</w:t>
      </w:r>
      <w:r>
        <w:t xml:space="preserve">. </w:t>
      </w:r>
      <w:r>
        <w:rPr>
          <w:b/>
        </w:rPr>
        <w:t>Nicht überschreiben, sondern ergänzen:</w:t>
      </w:r>
    </w:p>
    <w:p w14:paraId="6D681B0B" w14:textId="77777777" w:rsidR="008038A0" w:rsidRDefault="00A43BCE">
      <w:pPr>
        <w:keepNext/>
        <w:keepLines/>
        <w:shd w:val="clear" w:color="auto" w:fill="F2F4F7"/>
        <w:spacing w:before="80" w:after="0" w:line="240" w:lineRule="auto"/>
        <w:ind w:left="85" w:right="85"/>
      </w:pPr>
      <w:r>
        <w:rPr>
          <w:rFonts w:ascii="Consolas" w:hAnsi="Consolas" w:cs="Consolas"/>
          <w:sz w:val="17"/>
        </w:rPr>
        <w:t>cd ~/wait</w:t>
      </w:r>
    </w:p>
    <w:p w14:paraId="4DE2641D" w14:textId="77777777" w:rsidR="008038A0" w:rsidRDefault="00A43BCE">
      <w:pPr>
        <w:keepNext/>
        <w:keepLines/>
        <w:shd w:val="clear" w:color="auto" w:fill="F2F4F7"/>
        <w:spacing w:after="0" w:line="240" w:lineRule="auto"/>
        <w:ind w:left="85" w:right="85"/>
      </w:pPr>
      <w:r>
        <w:rPr>
          <w:rFonts w:ascii="Consolas" w:hAnsi="Consolas" w:cs="Consolas"/>
          <w:sz w:val="17"/>
        </w:rPr>
        <w:t>cp .env .env.backup</w:t>
      </w:r>
    </w:p>
    <w:p w14:paraId="012794C4" w14:textId="77777777" w:rsidR="008038A0" w:rsidRDefault="00A43BCE">
      <w:pPr>
        <w:keepLines/>
        <w:shd w:val="clear" w:color="auto" w:fill="F2F4F7"/>
        <w:spacing w:after="160" w:line="240" w:lineRule="auto"/>
        <w:ind w:left="85" w:right="85"/>
      </w:pPr>
      <w:r>
        <w:rPr>
          <w:rFonts w:ascii="Consolas" w:hAnsi="Consolas" w:cs="Consolas"/>
          <w:sz w:val="17"/>
        </w:rPr>
        <w:t>nano .env</w:t>
      </w:r>
    </w:p>
    <w:p w14:paraId="6682C9B7" w14:textId="77777777" w:rsidR="008038A0" w:rsidRDefault="00A43BCE">
      <w:pPr>
        <w:keepNext/>
      </w:pPr>
      <w:r>
        <w:t>Unten anhängen (Werte aus Kapitel 3.5):</w:t>
      </w:r>
    </w:p>
    <w:p w14:paraId="42815942" w14:textId="77777777" w:rsidR="008038A0" w:rsidRDefault="00A43BCE">
      <w:pPr>
        <w:keepNext/>
        <w:keepLines/>
        <w:shd w:val="clear" w:color="auto" w:fill="F2F4F7"/>
        <w:spacing w:before="80" w:after="0" w:line="240" w:lineRule="auto"/>
        <w:ind w:left="85" w:right="85"/>
      </w:pPr>
      <w:r>
        <w:rPr>
          <w:rFonts w:ascii="Consolas" w:hAnsi="Consolas" w:cs="Consolas"/>
          <w:sz w:val="17"/>
        </w:rPr>
        <w:t># ---- Active Directory ----</w:t>
      </w:r>
    </w:p>
    <w:p w14:paraId="774A0DDE" w14:textId="77777777" w:rsidR="008038A0" w:rsidRDefault="00A43BCE">
      <w:pPr>
        <w:keepNext/>
        <w:keepLines/>
        <w:shd w:val="clear" w:color="auto" w:fill="F2F4F7"/>
        <w:spacing w:after="0" w:line="240" w:lineRule="auto"/>
        <w:ind w:left="85" w:right="85"/>
      </w:pPr>
      <w:r>
        <w:rPr>
          <w:rFonts w:ascii="Consolas" w:hAnsi="Consolas" w:cs="Consolas"/>
          <w:sz w:val="17"/>
        </w:rPr>
        <w:t>AUTH_MODE=both</w:t>
      </w:r>
    </w:p>
    <w:p w14:paraId="6F02F621" w14:textId="77777777" w:rsidR="008038A0" w:rsidRDefault="00A43BCE">
      <w:pPr>
        <w:keepNext/>
        <w:keepLines/>
        <w:shd w:val="clear" w:color="auto" w:fill="F2F4F7"/>
        <w:spacing w:after="0" w:line="240" w:lineRule="auto"/>
        <w:ind w:left="85" w:right="85"/>
      </w:pPr>
      <w:r>
        <w:rPr>
          <w:rFonts w:ascii="Consolas" w:hAnsi="Consolas" w:cs="Consolas"/>
          <w:sz w:val="17"/>
        </w:rPr>
        <w:t>LDAP_URL=ldaps://dc01.schule.local:636</w:t>
      </w:r>
    </w:p>
    <w:p w14:paraId="5FA95330" w14:textId="77777777" w:rsidR="008038A0" w:rsidRDefault="00A43BCE">
      <w:pPr>
        <w:keepNext/>
        <w:keepLines/>
        <w:shd w:val="clear" w:color="auto" w:fill="F2F4F7"/>
        <w:spacing w:after="0" w:line="240" w:lineRule="auto"/>
        <w:ind w:left="85" w:right="85"/>
      </w:pPr>
      <w:r>
        <w:rPr>
          <w:rFonts w:ascii="Consolas" w:hAnsi="Consolas" w:cs="Consolas"/>
          <w:sz w:val="17"/>
        </w:rPr>
        <w:t>LDAP_BASE_DN=DC=schule,DC=local</w:t>
      </w:r>
    </w:p>
    <w:p w14:paraId="7DE9345F" w14:textId="77777777" w:rsidR="008038A0" w:rsidRDefault="00A43BCE">
      <w:pPr>
        <w:keepNext/>
        <w:keepLines/>
        <w:shd w:val="clear" w:color="auto" w:fill="F2F4F7"/>
        <w:spacing w:after="0" w:line="240" w:lineRule="auto"/>
        <w:ind w:left="85" w:right="85"/>
      </w:pPr>
      <w:r>
        <w:rPr>
          <w:rFonts w:ascii="Consolas" w:hAnsi="Consolas" w:cs="Consolas"/>
          <w:sz w:val="17"/>
        </w:rPr>
        <w:t>LDAP_BIND_DN=CN=svc-wait,OU=Service,DC=schule,DC=local</w:t>
      </w:r>
    </w:p>
    <w:p w14:paraId="768B1BD7" w14:textId="77777777" w:rsidR="008038A0" w:rsidRDefault="00A43BCE">
      <w:pPr>
        <w:keepNext/>
        <w:keepLines/>
        <w:shd w:val="clear" w:color="auto" w:fill="F2F4F7"/>
        <w:spacing w:after="0" w:line="240" w:lineRule="auto"/>
        <w:ind w:left="85" w:right="85"/>
      </w:pPr>
      <w:r>
        <w:rPr>
          <w:rFonts w:ascii="Consolas" w:hAnsi="Consolas" w:cs="Consolas"/>
          <w:sz w:val="17"/>
        </w:rPr>
        <w:t>LDAP_BIND_PASSWORD=HierDasPasswortAus3.2</w:t>
      </w:r>
    </w:p>
    <w:p w14:paraId="51B806B5" w14:textId="77777777" w:rsidR="008038A0" w:rsidRDefault="00A43BCE">
      <w:pPr>
        <w:keepNext/>
        <w:keepLines/>
        <w:shd w:val="clear" w:color="auto" w:fill="F2F4F7"/>
        <w:spacing w:after="0" w:line="240" w:lineRule="auto"/>
        <w:ind w:left="85" w:right="85"/>
      </w:pPr>
      <w:r>
        <w:rPr>
          <w:rFonts w:ascii="Consolas" w:hAnsi="Consolas" w:cs="Consolas"/>
          <w:sz w:val="17"/>
        </w:rPr>
        <w:t>LDAP_ADMIN_GROUP=CN=WAIT-Admins,OU=Gruppen,DC=schule,DC=local</w:t>
      </w:r>
    </w:p>
    <w:p w14:paraId="1BE6347C" w14:textId="77777777" w:rsidR="008038A0" w:rsidRDefault="00A43BCE">
      <w:pPr>
        <w:keepNext/>
        <w:keepLines/>
        <w:shd w:val="clear" w:color="auto" w:fill="F2F4F7"/>
        <w:spacing w:after="0" w:line="240" w:lineRule="auto"/>
        <w:ind w:left="85" w:right="85"/>
      </w:pPr>
      <w:r>
        <w:rPr>
          <w:rFonts w:ascii="Consolas" w:hAnsi="Consolas" w:cs="Consolas"/>
          <w:sz w:val="17"/>
        </w:rPr>
        <w:t>LDAP_USER_GROUP=</w:t>
      </w:r>
    </w:p>
    <w:p w14:paraId="69782DA5" w14:textId="77777777" w:rsidR="008038A0" w:rsidRDefault="00A43BCE">
      <w:pPr>
        <w:keepNext/>
        <w:keepLines/>
        <w:shd w:val="clear" w:color="auto" w:fill="F2F4F7"/>
        <w:spacing w:after="0" w:line="240" w:lineRule="auto"/>
        <w:ind w:left="85" w:right="85"/>
      </w:pPr>
      <w:r>
        <w:rPr>
          <w:rFonts w:ascii="Consolas" w:hAnsi="Consolas" w:cs="Consolas"/>
          <w:sz w:val="17"/>
        </w:rPr>
        <w:t>LDAP_EMAIL_DOMAIN=schule.local</w:t>
      </w:r>
    </w:p>
    <w:p w14:paraId="427C0069" w14:textId="77777777" w:rsidR="008038A0" w:rsidRDefault="00A43BCE">
      <w:pPr>
        <w:keepNext/>
        <w:keepLines/>
        <w:shd w:val="clear" w:color="auto" w:fill="F2F4F7"/>
        <w:spacing w:after="0" w:line="240" w:lineRule="auto"/>
        <w:ind w:left="85" w:right="85"/>
      </w:pPr>
      <w:r>
        <w:rPr>
          <w:rFonts w:ascii="Consolas" w:hAnsi="Consolas" w:cs="Consolas"/>
          <w:sz w:val="17"/>
        </w:rPr>
        <w:t>LDAP_CA_CERT_FILE=/certs/ca.pem</w:t>
      </w:r>
    </w:p>
    <w:p w14:paraId="2A28A472" w14:textId="77777777" w:rsidR="008038A0" w:rsidRDefault="00A43BCE">
      <w:pPr>
        <w:keepLines/>
        <w:shd w:val="clear" w:color="auto" w:fill="F2F4F7"/>
        <w:spacing w:after="160" w:line="240" w:lineRule="auto"/>
        <w:ind w:left="85" w:right="85"/>
      </w:pPr>
      <w:r>
        <w:rPr>
          <w:rFonts w:ascii="Consolas" w:hAnsi="Consolas" w:cs="Consolas"/>
          <w:sz w:val="17"/>
        </w:rPr>
        <w:t>LDAP_START_TLS=false</w:t>
      </w:r>
    </w:p>
    <w:p w14:paraId="74397D42" w14:textId="77777777" w:rsidR="008038A0" w:rsidRDefault="00A43BCE">
      <w:pPr>
        <w:keepNext/>
      </w:pPr>
      <w:r>
        <w:t>Speichern mit Strg+O, Enter, Strg+X. Danach:</w:t>
      </w:r>
    </w:p>
    <w:p w14:paraId="5C8730A1" w14:textId="77777777" w:rsidR="008038A0" w:rsidRDefault="00A43BCE">
      <w:pPr>
        <w:keepLines/>
        <w:shd w:val="clear" w:color="auto" w:fill="F2F4F7"/>
        <w:spacing w:before="80" w:after="160" w:line="240" w:lineRule="auto"/>
        <w:ind w:left="85" w:right="85"/>
      </w:pPr>
      <w:r>
        <w:rPr>
          <w:rFonts w:ascii="Consolas" w:hAnsi="Consolas" w:cs="Consolas"/>
          <w:sz w:val="17"/>
        </w:rPr>
        <w:t>chmod 600 .env</w:t>
      </w:r>
    </w:p>
    <w:p w14:paraId="496180CE" w14:textId="77777777" w:rsidR="008038A0" w:rsidRDefault="00A43BCE">
      <w:pPr>
        <w:keepNext/>
      </w:pPr>
      <w:r>
        <w:t xml:space="preserve">Fallen bei der </w:t>
      </w:r>
      <w:r>
        <w:rPr>
          <w:rFonts w:ascii="Consolas" w:hAnsi="Consolas" w:cs="Consolas"/>
          <w:sz w:val="19"/>
        </w:rPr>
        <w:t>.env</w:t>
      </w:r>
      <w:r>
        <w:t>:</w:t>
      </w:r>
    </w:p>
    <w:p w14:paraId="3C974364" w14:textId="77777777" w:rsidR="008038A0" w:rsidRDefault="00A43BCE">
      <w:pPr>
        <w:pStyle w:val="Aufzhlungszeichen"/>
      </w:pPr>
      <w:r>
        <w:rPr>
          <w:b/>
        </w:rPr>
        <w:t>Keine Leerzeichen</w:t>
      </w:r>
      <w:r>
        <w:t xml:space="preserve"> um das </w:t>
      </w:r>
      <w:r>
        <w:rPr>
          <w:rFonts w:ascii="Consolas" w:hAnsi="Consolas" w:cs="Consolas"/>
          <w:sz w:val="19"/>
        </w:rPr>
        <w:t>=</w:t>
      </w:r>
      <w:r>
        <w:t>.</w:t>
      </w:r>
    </w:p>
    <w:p w14:paraId="12012407" w14:textId="77777777" w:rsidR="008038A0" w:rsidRDefault="00A43BCE">
      <w:pPr>
        <w:pStyle w:val="Aufzhlungszeichen"/>
      </w:pPr>
      <w:r>
        <w:rPr>
          <w:b/>
        </w:rPr>
        <w:t>Keine Anführungszeichen</w:t>
      </w:r>
      <w:r>
        <w:t xml:space="preserve"> nötig, auch nicht bei DNs mit Kommas.</w:t>
      </w:r>
    </w:p>
    <w:p w14:paraId="50CFEC12" w14:textId="77777777" w:rsidR="008038A0" w:rsidRDefault="00A43BCE">
      <w:pPr>
        <w:pStyle w:val="Aufzhlungszeichen"/>
      </w:pPr>
      <w:r>
        <w:t xml:space="preserve">Enthält das Passwort ein </w:t>
      </w:r>
      <w:r>
        <w:rPr>
          <w:rFonts w:ascii="Consolas" w:hAnsi="Consolas" w:cs="Consolas"/>
          <w:sz w:val="19"/>
        </w:rPr>
        <w:t>$</w:t>
      </w:r>
      <w:r>
        <w:t xml:space="preserve">, interpretiert Docker Compose das als Variable. Entweder ein Passwort ohne </w:t>
      </w:r>
      <w:r>
        <w:rPr>
          <w:rFonts w:ascii="Consolas" w:hAnsi="Consolas" w:cs="Consolas"/>
          <w:sz w:val="19"/>
        </w:rPr>
        <w:t>$</w:t>
      </w:r>
      <w:r>
        <w:t xml:space="preserve"> wählen oder jedes </w:t>
      </w:r>
      <w:r>
        <w:rPr>
          <w:rFonts w:ascii="Consolas" w:hAnsi="Consolas" w:cs="Consolas"/>
          <w:sz w:val="19"/>
        </w:rPr>
        <w:t>$</w:t>
      </w:r>
      <w:r>
        <w:t xml:space="preserve"> als </w:t>
      </w:r>
      <w:r>
        <w:rPr>
          <w:rFonts w:ascii="Consolas" w:hAnsi="Consolas" w:cs="Consolas"/>
          <w:sz w:val="19"/>
        </w:rPr>
        <w:t>$$</w:t>
      </w:r>
      <w:r>
        <w:t xml:space="preserve"> schreiben.</w:t>
      </w:r>
    </w:p>
    <w:p w14:paraId="53A04BF9" w14:textId="77777777" w:rsidR="008038A0" w:rsidRDefault="00A43BCE">
      <w:pPr>
        <w:pStyle w:val="Aufzhlungszeichen"/>
      </w:pPr>
      <w:r>
        <w:rPr>
          <w:rFonts w:ascii="Consolas" w:hAnsi="Consolas" w:cs="Consolas"/>
          <w:sz w:val="19"/>
        </w:rPr>
        <w:t>LDAP_CA_CERT_FILE</w:t>
      </w:r>
      <w:r>
        <w:t xml:space="preserve"> ist der Pfad </w:t>
      </w:r>
      <w:r>
        <w:rPr>
          <w:b/>
        </w:rPr>
        <w:t>im Container</w:t>
      </w:r>
      <w:r>
        <w:t xml:space="preserve"> (</w:t>
      </w:r>
      <w:r>
        <w:rPr>
          <w:rFonts w:ascii="Consolas" w:hAnsi="Consolas" w:cs="Consolas"/>
          <w:sz w:val="19"/>
        </w:rPr>
        <w:t>/certs/ca.pem</w:t>
      </w:r>
      <w:r>
        <w:t>), nicht auf dem Server (</w:t>
      </w:r>
      <w:r>
        <w:rPr>
          <w:rFonts w:ascii="Consolas" w:hAnsi="Consolas" w:cs="Consolas"/>
          <w:sz w:val="19"/>
        </w:rPr>
        <w:t>~/wait/certs/ca.pem</w:t>
      </w:r>
      <w:r>
        <w:t xml:space="preserve">). </w:t>
      </w:r>
      <w:r>
        <w:rPr>
          <w:rFonts w:ascii="Consolas" w:hAnsi="Consolas" w:cs="Consolas"/>
          <w:sz w:val="19"/>
        </w:rPr>
        <w:t>docker-compose.yml</w:t>
      </w:r>
      <w:r>
        <w:t xml:space="preserve"> verbindet die beiden mit </w:t>
      </w:r>
      <w:r>
        <w:rPr>
          <w:rFonts w:ascii="Consolas" w:hAnsi="Consolas" w:cs="Consolas"/>
          <w:sz w:val="19"/>
        </w:rPr>
        <w:t>./certs:/certs:ro</w:t>
      </w:r>
      <w:r>
        <w:t>.</w:t>
      </w:r>
    </w:p>
    <w:p w14:paraId="478F7CB4" w14:textId="77777777" w:rsidR="008038A0" w:rsidRDefault="00A43BCE">
      <w:r>
        <w:rPr>
          <w:rFonts w:ascii="Consolas" w:hAnsi="Consolas" w:cs="Consolas"/>
          <w:sz w:val="19"/>
        </w:rPr>
        <w:t>LDAP_TIMEOUT_SECONDS</w:t>
      </w:r>
      <w:r>
        <w:t xml:space="preserve"> wird von </w:t>
      </w:r>
      <w:r>
        <w:rPr>
          <w:rFonts w:ascii="Consolas" w:hAnsi="Consolas" w:cs="Consolas"/>
          <w:sz w:val="19"/>
        </w:rPr>
        <w:t>docker-compose.yml</w:t>
      </w:r>
      <w:r>
        <w:t xml:space="preserve"> nicht durchgereicht, es bleibt beim Standard 5 Sekunden. Das passt normalerweise.</w:t>
      </w:r>
    </w:p>
    <w:p w14:paraId="66AFD8C9" w14:textId="77777777" w:rsidR="008038A0" w:rsidRDefault="00A43BCE">
      <w:r>
        <w:rPr>
          <w:b/>
        </w:rPr>
        <w:t>Ohne Docker</w:t>
      </w:r>
      <w:r>
        <w:t xml:space="preserve"> (lokale Entwicklung): Dieselben Zeilen kommen in </w:t>
      </w:r>
      <w:r>
        <w:rPr>
          <w:rFonts w:ascii="Consolas" w:hAnsi="Consolas" w:cs="Consolas"/>
          <w:sz w:val="19"/>
        </w:rPr>
        <w:t>wait-backend/.env</w:t>
      </w:r>
      <w:r>
        <w:t xml:space="preserve">, und </w:t>
      </w:r>
      <w:r>
        <w:rPr>
          <w:rFonts w:ascii="Consolas" w:hAnsi="Consolas" w:cs="Consolas"/>
          <w:sz w:val="19"/>
        </w:rPr>
        <w:t>LDAP_CA_CERT_FILE</w:t>
      </w:r>
      <w:r>
        <w:t xml:space="preserve"> ist dann ein normaler Dateipfad, z. B. </w:t>
      </w:r>
      <w:r>
        <w:rPr>
          <w:rFonts w:ascii="Consolas" w:hAnsi="Consolas" w:cs="Consolas"/>
          <w:sz w:val="19"/>
        </w:rPr>
        <w:t>../certs/ca.pem</w:t>
      </w:r>
      <w:r>
        <w:t>.</w:t>
      </w:r>
    </w:p>
    <w:p w14:paraId="031C773B" w14:textId="77777777" w:rsidR="008038A0" w:rsidRDefault="00A43BCE">
      <w:pPr>
        <w:pStyle w:val="berschrift2"/>
      </w:pPr>
      <w:bookmarkStart w:id="34" w:name="_Toc244672296"/>
      <w:r>
        <w:lastRenderedPageBreak/>
        <w:t>6.4 Prüfen, ob Compose die Werte sieht</w:t>
      </w:r>
      <w:bookmarkEnd w:id="34"/>
    </w:p>
    <w:p w14:paraId="7616CE99" w14:textId="77777777" w:rsidR="008038A0" w:rsidRDefault="00A43BCE">
      <w:pPr>
        <w:keepLines/>
        <w:shd w:val="clear" w:color="auto" w:fill="F2F4F7"/>
        <w:spacing w:before="80" w:after="160" w:line="240" w:lineRule="auto"/>
        <w:ind w:left="85" w:right="85"/>
      </w:pPr>
      <w:r>
        <w:rPr>
          <w:rFonts w:ascii="Consolas" w:hAnsi="Consolas" w:cs="Consolas"/>
          <w:sz w:val="17"/>
        </w:rPr>
        <w:t>docker compose config | grep -E "AUTH_MODE|LDAP_"</w:t>
      </w:r>
    </w:p>
    <w:p w14:paraId="6400BE51" w14:textId="77777777" w:rsidR="008038A0" w:rsidRDefault="00A43BCE">
      <w:r>
        <w:t xml:space="preserve">Alle Werte müssen ausgefüllt erscheinen. Steht dort </w:t>
      </w:r>
      <w:r>
        <w:rPr>
          <w:rFonts w:ascii="Consolas" w:hAnsi="Consolas" w:cs="Consolas"/>
          <w:sz w:val="19"/>
        </w:rPr>
        <w:t>AUTH_MODE: local</w:t>
      </w:r>
      <w:r>
        <w:t xml:space="preserve"> oder leere Werte, liest Compose deine </w:t>
      </w:r>
      <w:r>
        <w:rPr>
          <w:rFonts w:ascii="Consolas" w:hAnsi="Consolas" w:cs="Consolas"/>
          <w:sz w:val="19"/>
        </w:rPr>
        <w:t>.env</w:t>
      </w:r>
      <w:r>
        <w:t xml:space="preserve"> nicht (falscher Ordner oder Tippfehler im Variablennamen).</w:t>
      </w:r>
    </w:p>
    <w:p w14:paraId="0B920837" w14:textId="77777777" w:rsidR="008038A0" w:rsidRDefault="00A43BCE">
      <w:pPr>
        <w:pStyle w:val="berschrift2"/>
      </w:pPr>
      <w:bookmarkStart w:id="35" w:name="_Toc244672297"/>
      <w:r>
        <w:t>6.5 Neu starten</w:t>
      </w:r>
      <w:bookmarkEnd w:id="35"/>
    </w:p>
    <w:p w14:paraId="7C51D0D6" w14:textId="77777777" w:rsidR="008038A0" w:rsidRDefault="00A43BCE">
      <w:pPr>
        <w:keepNext/>
        <w:keepLines/>
        <w:shd w:val="clear" w:color="auto" w:fill="F2F4F7"/>
        <w:spacing w:before="80" w:after="0" w:line="240" w:lineRule="auto"/>
        <w:ind w:left="85" w:right="85"/>
      </w:pPr>
      <w:r>
        <w:rPr>
          <w:rFonts w:ascii="Consolas" w:hAnsi="Consolas" w:cs="Consolas"/>
          <w:sz w:val="17"/>
        </w:rPr>
        <w:t>docker compose up -d --build backend</w:t>
      </w:r>
    </w:p>
    <w:p w14:paraId="69C59E0C" w14:textId="77777777" w:rsidR="008038A0" w:rsidRDefault="00A43BCE">
      <w:pPr>
        <w:keepLines/>
        <w:shd w:val="clear" w:color="auto" w:fill="F2F4F7"/>
        <w:spacing w:after="160" w:line="240" w:lineRule="auto"/>
        <w:ind w:left="85" w:right="85"/>
      </w:pPr>
      <w:r>
        <w:rPr>
          <w:rFonts w:ascii="Consolas" w:hAnsi="Consolas" w:cs="Consolas"/>
          <w:sz w:val="17"/>
        </w:rPr>
        <w:t>docker compose restart frontend</w:t>
      </w:r>
    </w:p>
    <w:p w14:paraId="5D4D1962" w14:textId="77777777" w:rsidR="008038A0" w:rsidRDefault="00A43BCE">
      <w:r>
        <w:t xml:space="preserve">Das </w:t>
      </w:r>
      <w:r>
        <w:rPr>
          <w:rFonts w:ascii="Consolas" w:hAnsi="Consolas" w:cs="Consolas"/>
          <w:sz w:val="19"/>
        </w:rPr>
        <w:t>restart frontend</w:t>
      </w:r>
      <w:r>
        <w:t xml:space="preserve"> ist wichtig: Laut </w:t>
      </w:r>
      <w:r>
        <w:rPr>
          <w:rFonts w:ascii="Consolas" w:hAnsi="Consolas" w:cs="Consolas"/>
          <w:sz w:val="19"/>
        </w:rPr>
        <w:t>DEPLOYMENT.md</w:t>
      </w:r>
      <w:r>
        <w:t xml:space="preserve"> merkt sich nginx sonst die alte IP des Backend-Containers, und jede Anfrage endet mit 502.</w:t>
      </w:r>
    </w:p>
    <w:p w14:paraId="71D3BB6F" w14:textId="77777777" w:rsidR="008038A0" w:rsidRDefault="00A43BCE">
      <w:pPr>
        <w:keepNext/>
      </w:pPr>
      <w:r>
        <w:t>Prüfen, ob die Werte im Container angekommen sind und das Zertifikat da ist:</w:t>
      </w:r>
    </w:p>
    <w:p w14:paraId="62CA94AC" w14:textId="77777777" w:rsidR="008038A0" w:rsidRDefault="00A43BCE">
      <w:pPr>
        <w:keepLines/>
        <w:shd w:val="clear" w:color="auto" w:fill="F2F4F7"/>
        <w:spacing w:before="80" w:after="160" w:line="240" w:lineRule="auto"/>
        <w:ind w:left="85" w:right="85"/>
      </w:pPr>
      <w:r>
        <w:rPr>
          <w:rFonts w:ascii="Consolas" w:hAnsi="Consolas" w:cs="Consolas"/>
          <w:sz w:val="17"/>
        </w:rPr>
        <w:t>docker compose exec backend sh -c 'env | grep -E "AUTH_MODE|LDAP_" | grep -v PASSWORD; ls -l /certs; getent hosts dc01.schule.local'</w:t>
      </w:r>
    </w:p>
    <w:p w14:paraId="10B6745C" w14:textId="77777777" w:rsidR="008038A0" w:rsidRDefault="00A43BCE">
      <w:r>
        <w:t xml:space="preserve">Erwartet: Die LDAP-Werte, </w:t>
      </w:r>
      <w:r>
        <w:rPr>
          <w:rFonts w:ascii="Consolas" w:hAnsi="Consolas" w:cs="Consolas"/>
          <w:sz w:val="19"/>
        </w:rPr>
        <w:t>ca.pem</w:t>
      </w:r>
      <w:r>
        <w:t xml:space="preserve"> in </w:t>
      </w:r>
      <w:r>
        <w:rPr>
          <w:rFonts w:ascii="Consolas" w:hAnsi="Consolas" w:cs="Consolas"/>
          <w:sz w:val="19"/>
        </w:rPr>
        <w:t>/certs</w:t>
      </w:r>
      <w:r>
        <w:t xml:space="preserve">, und </w:t>
      </w:r>
      <w:r>
        <w:rPr>
          <w:rFonts w:ascii="Consolas" w:hAnsi="Consolas" w:cs="Consolas"/>
          <w:sz w:val="19"/>
        </w:rPr>
        <w:t>192.168.92.10 dc01.schule.local</w:t>
      </w:r>
      <w:r>
        <w:t>.</w:t>
      </w:r>
    </w:p>
    <w:p w14:paraId="429ABA26" w14:textId="77777777" w:rsidR="008038A0" w:rsidRDefault="00A43BCE">
      <w:pPr>
        <w:pStyle w:val="berschrift1"/>
      </w:pPr>
      <w:bookmarkStart w:id="36" w:name="_Toc244672298"/>
      <w:r>
        <w:t>7. Testen, Schritt für Schritt</w:t>
      </w:r>
      <w:bookmarkEnd w:id="36"/>
    </w:p>
    <w:p w14:paraId="44E41DA5" w14:textId="77777777" w:rsidR="008038A0" w:rsidRDefault="00A43BCE">
      <w:r>
        <w:t>Mach die Tests in dieser Reihenfolge. Jeder baut auf dem vorherigen auf, so siehst du genau, wo es hakt.</w:t>
      </w:r>
    </w:p>
    <w:p w14:paraId="7E52149C" w14:textId="77777777" w:rsidR="008038A0" w:rsidRDefault="00A43BCE">
      <w:pPr>
        <w:pStyle w:val="berschrift2"/>
      </w:pPr>
      <w:bookmarkStart w:id="37" w:name="_Toc244672299"/>
      <w:r>
        <w:t>Test 1: Dienstkonto + Zertifikat + Suche (ohne WAIT)</w:t>
      </w:r>
      <w:bookmarkEnd w:id="37"/>
    </w:p>
    <w:p w14:paraId="2DEDA46D" w14:textId="77777777" w:rsidR="008038A0" w:rsidRDefault="00A43BCE">
      <w:pPr>
        <w:keepNext/>
      </w:pPr>
      <w:r>
        <w:t>Auf dem WAIT-Server:</w:t>
      </w:r>
    </w:p>
    <w:p w14:paraId="10C9B7E7" w14:textId="77777777" w:rsidR="008038A0" w:rsidRDefault="00A43BCE">
      <w:pPr>
        <w:keepNext/>
        <w:keepLines/>
        <w:shd w:val="clear" w:color="auto" w:fill="F2F4F7"/>
        <w:spacing w:before="80" w:after="0" w:line="240" w:lineRule="auto"/>
        <w:ind w:left="85" w:right="85"/>
      </w:pPr>
      <w:r>
        <w:rPr>
          <w:rFonts w:ascii="Consolas" w:hAnsi="Consolas" w:cs="Consolas"/>
          <w:sz w:val="17"/>
        </w:rPr>
        <w:t>LDAPTLS_CACERT=~/wait/certs/ca.pem ldapsearch -LLL \</w:t>
      </w:r>
    </w:p>
    <w:p w14:paraId="25A0C547"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-H ldaps://dc01.schule.local:636 \</w:t>
      </w:r>
    </w:p>
    <w:p w14:paraId="23BCFCA7"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-D "CN=svc-wait,OU=Service,DC=schule,DC=local" -W \</w:t>
      </w:r>
    </w:p>
    <w:p w14:paraId="24354D90"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-b "DC=schule,DC=local" \</w:t>
      </w:r>
    </w:p>
    <w:p w14:paraId="2BED5E50"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"(sAMAccountName=m.muster)" \</w:t>
      </w:r>
    </w:p>
    <w:p w14:paraId="4C47E41A" w14:textId="77777777" w:rsidR="008038A0" w:rsidRDefault="00A43BCE">
      <w:pPr>
        <w:keepLines/>
        <w:shd w:val="clear" w:color="auto" w:fill="F2F4F7"/>
        <w:spacing w:after="160" w:line="240" w:lineRule="auto"/>
        <w:ind w:left="85" w:right="85"/>
      </w:pPr>
      <w:r>
        <w:rPr>
          <w:rFonts w:ascii="Consolas" w:hAnsi="Consolas" w:cs="Consolas"/>
          <w:sz w:val="17"/>
        </w:rPr>
        <w:t xml:space="preserve">  sAMAccountName userPrincipalName mail displayName memberOf</w:t>
      </w:r>
    </w:p>
    <w:p w14:paraId="7D068665" w14:textId="77777777" w:rsidR="008038A0" w:rsidRDefault="00A43BCE">
      <w:r>
        <w:rPr>
          <w:rFonts w:ascii="Consolas" w:hAnsi="Consolas" w:cs="Consolas"/>
          <w:sz w:val="19"/>
        </w:rPr>
        <w:t>-W</w:t>
      </w:r>
      <w:r>
        <w:t xml:space="preserve"> fragt nach dem Passwort des Dienstkontos.</w:t>
      </w:r>
    </w:p>
    <w:p w14:paraId="7E5EBF6F" w14:textId="77777777" w:rsidR="008038A0" w:rsidRDefault="00A43BCE">
      <w:r>
        <w:t xml:space="preserve">Hinweis: </w:t>
      </w:r>
      <w:r>
        <w:rPr>
          <w:rFonts w:ascii="Consolas" w:hAnsi="Consolas" w:cs="Consolas"/>
          <w:sz w:val="19"/>
        </w:rPr>
        <w:t>ldapsearch</w:t>
      </w:r>
      <w:r>
        <w:t xml:space="preserve"> prüft wie WAIT den Namen im Zertifikat. Deshalb steht hier der DC-Name und nicht die IP. Klappt dieser Test, WAIT aber nicht, prüfe </w:t>
      </w:r>
      <w:r>
        <w:rPr>
          <w:rFonts w:ascii="Consolas" w:hAnsi="Consolas" w:cs="Consolas"/>
          <w:sz w:val="19"/>
        </w:rPr>
        <w:t>extra_hosts</w:t>
      </w:r>
      <w:r>
        <w:t xml:space="preserve"> und die </w:t>
      </w:r>
      <w:r>
        <w:rPr>
          <w:rFonts w:ascii="Consolas" w:hAnsi="Consolas" w:cs="Consolas"/>
          <w:sz w:val="19"/>
        </w:rPr>
        <w:t>.env</w:t>
      </w:r>
      <w:r>
        <w:t xml:space="preserve"> (Kapitel 6).</w:t>
      </w:r>
    </w:p>
    <w:tbl>
      <w:tblPr>
        <w:tblStyle w:val="Tabellenraster"/>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ayout w:type="fixed"/>
        <w:tblCellMar>
          <w:top w:w="50" w:type="dxa"/>
          <w:left w:w="90" w:type="dxa"/>
          <w:bottom w:w="50" w:type="dxa"/>
          <w:right w:w="90" w:type="dxa"/>
        </w:tblCellMar>
        <w:tblLook w:val="04A0" w:firstRow="1" w:lastRow="0" w:firstColumn="1" w:lastColumn="0" w:noHBand="0" w:noVBand="1"/>
      </w:tblPr>
      <w:tblGrid>
        <w:gridCol w:w="4417"/>
        <w:gridCol w:w="5221"/>
      </w:tblGrid>
      <w:tr w:rsidR="008038A0" w14:paraId="2613EC7B" w14:textId="77777777">
        <w:trPr>
          <w:cantSplit/>
          <w:tblHeader/>
          <w:jc w:val="center"/>
        </w:trPr>
        <w:tc>
          <w:tcPr>
            <w:tcW w:w="4417" w:type="dxa"/>
            <w:shd w:val="clear" w:color="auto" w:fill="DCE6F1"/>
          </w:tcPr>
          <w:p w14:paraId="13E2F126" w14:textId="77777777" w:rsidR="008038A0" w:rsidRDefault="00A43BCE">
            <w:pPr>
              <w:keepNext/>
              <w:spacing w:after="0" w:line="240" w:lineRule="auto"/>
            </w:pPr>
            <w:r>
              <w:rPr>
                <w:b/>
                <w:sz w:val="19"/>
              </w:rPr>
              <w:t>Ergebnis</w:t>
            </w:r>
          </w:p>
        </w:tc>
        <w:tc>
          <w:tcPr>
            <w:tcW w:w="5221" w:type="dxa"/>
            <w:shd w:val="clear" w:color="auto" w:fill="DCE6F1"/>
          </w:tcPr>
          <w:p w14:paraId="044A00F8" w14:textId="77777777" w:rsidR="008038A0" w:rsidRDefault="00A43BCE">
            <w:pPr>
              <w:keepNext/>
              <w:spacing w:after="0" w:line="240" w:lineRule="auto"/>
            </w:pPr>
            <w:r>
              <w:rPr>
                <w:b/>
                <w:sz w:val="19"/>
              </w:rPr>
              <w:t>Bedeutung</w:t>
            </w:r>
          </w:p>
        </w:tc>
      </w:tr>
      <w:tr w:rsidR="008038A0" w14:paraId="2152F7CE" w14:textId="77777777">
        <w:trPr>
          <w:cantSplit/>
          <w:jc w:val="center"/>
        </w:trPr>
        <w:tc>
          <w:tcPr>
            <w:tcW w:w="4417" w:type="dxa"/>
          </w:tcPr>
          <w:p w14:paraId="656401F9" w14:textId="77777777" w:rsidR="008038A0" w:rsidRDefault="00A43BCE">
            <w:pPr>
              <w:keepNext/>
              <w:spacing w:after="0" w:line="240" w:lineRule="auto"/>
            </w:pPr>
            <w:r>
              <w:rPr>
                <w:sz w:val="19"/>
              </w:rPr>
              <w:t xml:space="preserve">Ein Eintrag </w:t>
            </w:r>
            <w:r>
              <w:rPr>
                <w:rFonts w:ascii="Consolas" w:hAnsi="Consolas" w:cs="Consolas"/>
                <w:sz w:val="17"/>
              </w:rPr>
              <w:t>dn: CN=Max Muster,...</w:t>
            </w:r>
            <w:r>
              <w:rPr>
                <w:sz w:val="19"/>
              </w:rPr>
              <w:t xml:space="preserve"> mit Attributen</w:t>
            </w:r>
          </w:p>
        </w:tc>
        <w:tc>
          <w:tcPr>
            <w:tcW w:w="5221" w:type="dxa"/>
          </w:tcPr>
          <w:p w14:paraId="48AC9EC0" w14:textId="77777777" w:rsidR="008038A0" w:rsidRDefault="00A43BCE">
            <w:pPr>
              <w:keepNext/>
              <w:spacing w:after="0" w:line="240" w:lineRule="auto"/>
            </w:pPr>
            <w:r>
              <w:rPr>
                <w:sz w:val="19"/>
              </w:rPr>
              <w:t>Dienstkonto, Zertifikat und Base-DN stimmen.</w:t>
            </w:r>
          </w:p>
        </w:tc>
      </w:tr>
      <w:tr w:rsidR="008038A0" w14:paraId="29C5AA3E" w14:textId="77777777">
        <w:trPr>
          <w:cantSplit/>
          <w:jc w:val="center"/>
        </w:trPr>
        <w:tc>
          <w:tcPr>
            <w:tcW w:w="4417" w:type="dxa"/>
          </w:tcPr>
          <w:p w14:paraId="06F95B54" w14:textId="77777777" w:rsidR="008038A0" w:rsidRDefault="00A43BCE">
            <w:pPr>
              <w:keepNext/>
              <w:spacing w:after="0" w:line="240" w:lineRule="auto"/>
            </w:pPr>
            <w:r>
              <w:rPr>
                <w:rFonts w:ascii="Consolas" w:hAnsi="Consolas" w:cs="Consolas"/>
                <w:sz w:val="17"/>
              </w:rPr>
              <w:t>ldap_bind: Invalid credentials (49)</w:t>
            </w:r>
          </w:p>
        </w:tc>
        <w:tc>
          <w:tcPr>
            <w:tcW w:w="5221" w:type="dxa"/>
          </w:tcPr>
          <w:p w14:paraId="27314F8D" w14:textId="77777777" w:rsidR="008038A0" w:rsidRDefault="00A43BCE">
            <w:pPr>
              <w:keepNext/>
              <w:spacing w:after="0" w:line="240" w:lineRule="auto"/>
            </w:pPr>
            <w:r>
              <w:rPr>
                <w:rFonts w:ascii="Consolas" w:hAnsi="Consolas" w:cs="Consolas"/>
                <w:sz w:val="17"/>
              </w:rPr>
              <w:t>LDAP_BIND_DN</w:t>
            </w:r>
            <w:r>
              <w:rPr>
                <w:sz w:val="19"/>
              </w:rPr>
              <w:t xml:space="preserve"> oder Passwort falsch.</w:t>
            </w:r>
          </w:p>
        </w:tc>
      </w:tr>
      <w:tr w:rsidR="008038A0" w14:paraId="26022793" w14:textId="77777777">
        <w:trPr>
          <w:cantSplit/>
          <w:jc w:val="center"/>
        </w:trPr>
        <w:tc>
          <w:tcPr>
            <w:tcW w:w="4417" w:type="dxa"/>
          </w:tcPr>
          <w:p w14:paraId="1F20D415" w14:textId="77777777" w:rsidR="008038A0" w:rsidRDefault="00A43BCE">
            <w:pPr>
              <w:keepNext/>
              <w:spacing w:after="0" w:line="240" w:lineRule="auto"/>
            </w:pPr>
            <w:r>
              <w:rPr>
                <w:rFonts w:ascii="Consolas" w:hAnsi="Consolas" w:cs="Consolas"/>
                <w:sz w:val="17"/>
              </w:rPr>
              <w:t>Can't contact LDAP server (-1)</w:t>
            </w:r>
          </w:p>
        </w:tc>
        <w:tc>
          <w:tcPr>
            <w:tcW w:w="5221" w:type="dxa"/>
          </w:tcPr>
          <w:p w14:paraId="4974EF03" w14:textId="77777777" w:rsidR="008038A0" w:rsidRDefault="00A43BCE">
            <w:pPr>
              <w:keepNext/>
              <w:spacing w:after="0" w:line="240" w:lineRule="auto"/>
            </w:pPr>
            <w:r>
              <w:rPr>
                <w:sz w:val="19"/>
              </w:rPr>
              <w:t xml:space="preserve">Netzwerk/Firewall oder Zertifikat. </w:t>
            </w:r>
            <w:r>
              <w:rPr>
                <w:rFonts w:ascii="Consolas" w:hAnsi="Consolas" w:cs="Consolas"/>
                <w:sz w:val="17"/>
              </w:rPr>
              <w:t>openssl</w:t>
            </w:r>
            <w:r>
              <w:rPr>
                <w:sz w:val="19"/>
              </w:rPr>
              <w:t>-Test aus 5.4 machen.</w:t>
            </w:r>
          </w:p>
        </w:tc>
      </w:tr>
      <w:tr w:rsidR="008038A0" w14:paraId="06BBBFEF" w14:textId="77777777">
        <w:trPr>
          <w:cantSplit/>
          <w:jc w:val="center"/>
        </w:trPr>
        <w:tc>
          <w:tcPr>
            <w:tcW w:w="4417" w:type="dxa"/>
          </w:tcPr>
          <w:p w14:paraId="3BB4F1F1" w14:textId="77777777" w:rsidR="008038A0" w:rsidRDefault="00A43BCE">
            <w:pPr>
              <w:spacing w:after="0" w:line="240" w:lineRule="auto"/>
            </w:pPr>
            <w:r>
              <w:rPr>
                <w:sz w:val="19"/>
              </w:rPr>
              <w:t>Kein Ergebnis, aber kein Fehler</w:t>
            </w:r>
          </w:p>
        </w:tc>
        <w:tc>
          <w:tcPr>
            <w:tcW w:w="5221" w:type="dxa"/>
          </w:tcPr>
          <w:p w14:paraId="27B28597" w14:textId="77777777" w:rsidR="008038A0" w:rsidRDefault="00A43BCE">
            <w:pPr>
              <w:spacing w:after="0" w:line="240" w:lineRule="auto"/>
            </w:pPr>
            <w:r>
              <w:rPr>
                <w:sz w:val="19"/>
              </w:rPr>
              <w:t>Benutzer existiert nicht unter dieser Base-DN oder der Name stimmt nicht.</w:t>
            </w:r>
          </w:p>
        </w:tc>
      </w:tr>
    </w:tbl>
    <w:p w14:paraId="6BBEF1A3" w14:textId="77777777" w:rsidR="008038A0" w:rsidRDefault="008038A0">
      <w:pPr>
        <w:spacing w:after="80"/>
      </w:pPr>
    </w:p>
    <w:p w14:paraId="1748F4CD" w14:textId="77777777" w:rsidR="008038A0" w:rsidRDefault="00A43BCE">
      <w:pPr>
        <w:pStyle w:val="berschrift2"/>
      </w:pPr>
      <w:bookmarkStart w:id="38" w:name="_Toc244672300"/>
      <w:r>
        <w:t>Test 2: Passwort eines echten Benutzers</w:t>
      </w:r>
      <w:bookmarkEnd w:id="38"/>
    </w:p>
    <w:p w14:paraId="64E4163E" w14:textId="77777777" w:rsidR="008038A0" w:rsidRDefault="00A43BCE">
      <w:pPr>
        <w:keepNext/>
        <w:keepLines/>
        <w:shd w:val="clear" w:color="auto" w:fill="F2F4F7"/>
        <w:spacing w:before="80" w:after="0" w:line="240" w:lineRule="auto"/>
        <w:ind w:left="85" w:right="85"/>
      </w:pPr>
      <w:r>
        <w:rPr>
          <w:rFonts w:ascii="Consolas" w:hAnsi="Consolas" w:cs="Consolas"/>
          <w:sz w:val="17"/>
        </w:rPr>
        <w:t>LDAPTLS_CACERT=~/wait/certs/ca.pem ldapwhoami \</w:t>
      </w:r>
    </w:p>
    <w:p w14:paraId="1D362417"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-H ldaps://dc01.schule.local:636 \</w:t>
      </w:r>
    </w:p>
    <w:p w14:paraId="4113387C" w14:textId="77777777" w:rsidR="008038A0" w:rsidRDefault="00A43BCE">
      <w:pPr>
        <w:keepLines/>
        <w:shd w:val="clear" w:color="auto" w:fill="F2F4F7"/>
        <w:spacing w:after="160" w:line="240" w:lineRule="auto"/>
        <w:ind w:left="85" w:right="85"/>
      </w:pPr>
      <w:r>
        <w:rPr>
          <w:rFonts w:ascii="Consolas" w:hAnsi="Consolas" w:cs="Consolas"/>
          <w:sz w:val="17"/>
        </w:rPr>
        <w:t xml:space="preserve">  -D "CN=Max Muster,OU=Schueler,DC=schule,DC=local" -W</w:t>
      </w:r>
    </w:p>
    <w:p w14:paraId="196AB462" w14:textId="77777777" w:rsidR="008038A0" w:rsidRDefault="00A43BCE">
      <w:r>
        <w:t xml:space="preserve">(Den DN aus Test 1 kopieren.) </w:t>
      </w:r>
      <w:r>
        <w:rPr>
          <w:rFonts w:ascii="Consolas" w:hAnsi="Consolas" w:cs="Consolas"/>
          <w:sz w:val="19"/>
        </w:rPr>
        <w:t>u:SCHULE\m.muster</w:t>
      </w:r>
      <w:r>
        <w:t xml:space="preserve"> heißt: Das Passwort stimmt. Das ist genau der Bind, den WAIT in Schritt 6 macht.</w:t>
      </w:r>
    </w:p>
    <w:p w14:paraId="2D96C415" w14:textId="77777777" w:rsidR="008038A0" w:rsidRDefault="00A43BCE">
      <w:pPr>
        <w:pStyle w:val="berschrift2"/>
      </w:pPr>
      <w:bookmarkStart w:id="39" w:name="_Toc244672301"/>
      <w:r>
        <w:lastRenderedPageBreak/>
        <w:t>Test 3: Gruppenprüfung (verschachtelt)</w:t>
      </w:r>
      <w:bookmarkEnd w:id="39"/>
    </w:p>
    <w:p w14:paraId="0BED211D" w14:textId="77777777" w:rsidR="008038A0" w:rsidRDefault="00A43BCE">
      <w:pPr>
        <w:keepNext/>
        <w:keepLines/>
        <w:shd w:val="clear" w:color="auto" w:fill="F2F4F7"/>
        <w:spacing w:before="80" w:after="0" w:line="240" w:lineRule="auto"/>
        <w:ind w:left="85" w:right="85"/>
      </w:pPr>
      <w:r>
        <w:rPr>
          <w:rFonts w:ascii="Consolas" w:hAnsi="Consolas" w:cs="Consolas"/>
          <w:sz w:val="17"/>
        </w:rPr>
        <w:t>LDAPTLS_CACERT=~/wait/certs/ca.pem ldapsearch -LLL \</w:t>
      </w:r>
    </w:p>
    <w:p w14:paraId="231C13F4"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-H ldaps://dc01.schule.local:636 \</w:t>
      </w:r>
    </w:p>
    <w:p w14:paraId="073636E2"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-D "CN=svc-wait,OU=Service,DC=schule,DC=local" -W \</w:t>
      </w:r>
    </w:p>
    <w:p w14:paraId="45E43B44"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-b "CN=A Admin,OU=IT,DC=schule,DC=local" -s base \</w:t>
      </w:r>
    </w:p>
    <w:p w14:paraId="5FC27E43" w14:textId="77777777" w:rsidR="008038A0" w:rsidRDefault="00A43BCE">
      <w:pPr>
        <w:keepLines/>
        <w:shd w:val="clear" w:color="auto" w:fill="F2F4F7"/>
        <w:spacing w:after="160" w:line="240" w:lineRule="auto"/>
        <w:ind w:left="85" w:right="85"/>
      </w:pPr>
      <w:r>
        <w:rPr>
          <w:rFonts w:ascii="Consolas" w:hAnsi="Consolas" w:cs="Consolas"/>
          <w:sz w:val="17"/>
        </w:rPr>
        <w:t xml:space="preserve">  "(memberOf:1.2.840.113556.1.4.1941:=CN=WAIT-Admins,OU=Gruppen,DC=schule,DC=local)" dn</w:t>
      </w:r>
    </w:p>
    <w:p w14:paraId="4372B305" w14:textId="77777777" w:rsidR="008038A0" w:rsidRDefault="00A43BCE">
      <w:r>
        <w:t xml:space="preserve">Ist der Benutzer (direkt oder verschachtelt) in </w:t>
      </w:r>
      <w:r>
        <w:rPr>
          <w:rFonts w:ascii="Consolas" w:hAnsi="Consolas" w:cs="Consolas"/>
          <w:sz w:val="19"/>
        </w:rPr>
        <w:t>WAIT-Admins</w:t>
      </w:r>
      <w:r>
        <w:t xml:space="preserve">, kommt sein DN zurück. Kommt nichts, wird er in WAIT </w:t>
      </w:r>
      <w:r>
        <w:rPr>
          <w:b/>
        </w:rPr>
        <w:t>kein</w:t>
      </w:r>
      <w:r>
        <w:t xml:space="preserve"> Admin. Genau diese Abfrage macht WAIT.</w:t>
      </w:r>
    </w:p>
    <w:p w14:paraId="224AA920" w14:textId="77777777" w:rsidR="008038A0" w:rsidRDefault="00A43BCE">
      <w:pPr>
        <w:pStyle w:val="berschrift2"/>
      </w:pPr>
      <w:bookmarkStart w:id="40" w:name="_Toc244672302"/>
      <w:r>
        <w:t>Test 4: Health-Check von WAIT</w:t>
      </w:r>
      <w:bookmarkEnd w:id="40"/>
    </w:p>
    <w:p w14:paraId="2546F017" w14:textId="77777777" w:rsidR="008038A0" w:rsidRDefault="00A43BCE">
      <w:pPr>
        <w:keepNext/>
        <w:keepLines/>
        <w:shd w:val="clear" w:color="auto" w:fill="F2F4F7"/>
        <w:spacing w:before="80" w:after="0" w:line="240" w:lineRule="auto"/>
        <w:ind w:left="85" w:right="85"/>
      </w:pPr>
      <w:r>
        <w:rPr>
          <w:rFonts w:ascii="Consolas" w:hAnsi="Consolas" w:cs="Consolas"/>
          <w:sz w:val="17"/>
        </w:rPr>
        <w:t>wget -qO- http://localhost:8080/api/health</w:t>
      </w:r>
    </w:p>
    <w:p w14:paraId="2D75766D" w14:textId="77777777" w:rsidR="008038A0" w:rsidRDefault="00A43BCE">
      <w:pPr>
        <w:keepLines/>
        <w:shd w:val="clear" w:color="auto" w:fill="F2F4F7"/>
        <w:spacing w:after="160" w:line="240" w:lineRule="auto"/>
        <w:ind w:left="85" w:right="85"/>
      </w:pPr>
      <w:r>
        <w:rPr>
          <w:rFonts w:ascii="Consolas" w:hAnsi="Consolas" w:cs="Consolas"/>
          <w:sz w:val="17"/>
        </w:rPr>
        <w:t>wget -qO- http://localhost:8080/api/auth/config</w:t>
      </w:r>
    </w:p>
    <w:p w14:paraId="0E4D05CC" w14:textId="77777777" w:rsidR="008038A0" w:rsidRDefault="00A43BCE">
      <w:r>
        <w:t xml:space="preserve">Erwartet: </w:t>
      </w:r>
      <w:r>
        <w:rPr>
          <w:rFonts w:ascii="Consolas" w:hAnsi="Consolas" w:cs="Consolas"/>
          <w:sz w:val="19"/>
        </w:rPr>
        <w:t>{"status":"ok"}</w:t>
      </w:r>
      <w:r>
        <w:t xml:space="preserve"> und </w:t>
      </w:r>
      <w:r>
        <w:rPr>
          <w:rFonts w:ascii="Consolas" w:hAnsi="Consolas" w:cs="Consolas"/>
          <w:sz w:val="19"/>
        </w:rPr>
        <w:t>{"mode":"both","registration_enabled":false}</w:t>
      </w:r>
      <w:r>
        <w:t>.</w:t>
      </w:r>
    </w:p>
    <w:p w14:paraId="3BE4208D" w14:textId="77777777" w:rsidR="008038A0" w:rsidRDefault="00A43BCE">
      <w:pPr>
        <w:pStyle w:val="berschrift2"/>
      </w:pPr>
      <w:bookmarkStart w:id="41" w:name="_Toc244672303"/>
      <w:r>
        <w:t>Test 5: Login direkt über die API</w:t>
      </w:r>
      <w:bookmarkEnd w:id="41"/>
    </w:p>
    <w:p w14:paraId="39C198F7" w14:textId="77777777" w:rsidR="008038A0" w:rsidRDefault="00A43BCE">
      <w:pPr>
        <w:keepNext/>
        <w:keepLines/>
        <w:shd w:val="clear" w:color="auto" w:fill="F2F4F7"/>
        <w:spacing w:before="80" w:after="0" w:line="240" w:lineRule="auto"/>
        <w:ind w:left="85" w:right="85"/>
      </w:pPr>
      <w:r>
        <w:rPr>
          <w:rFonts w:ascii="Consolas" w:hAnsi="Consolas" w:cs="Consolas"/>
          <w:sz w:val="17"/>
        </w:rPr>
        <w:t>curl -s -X POST http://localhost:8080/api/auth/login \</w:t>
      </w:r>
    </w:p>
    <w:p w14:paraId="53160A1B" w14:textId="77777777" w:rsidR="008038A0" w:rsidRDefault="00A43BCE">
      <w:pPr>
        <w:keepNext/>
        <w:keepLines/>
        <w:shd w:val="clear" w:color="auto" w:fill="F2F4F7"/>
        <w:spacing w:after="0" w:line="240" w:lineRule="auto"/>
        <w:ind w:left="85" w:right="85"/>
      </w:pPr>
      <w:r>
        <w:rPr>
          <w:rFonts w:ascii="Consolas" w:hAnsi="Consolas" w:cs="Consolas"/>
          <w:sz w:val="17"/>
        </w:rPr>
        <w:t xml:space="preserve">  -H "Content-Type: application/json" \</w:t>
      </w:r>
    </w:p>
    <w:p w14:paraId="0F8E8780" w14:textId="77777777" w:rsidR="008038A0" w:rsidRDefault="00A43BCE">
      <w:pPr>
        <w:keepLines/>
        <w:shd w:val="clear" w:color="auto" w:fill="F2F4F7"/>
        <w:spacing w:after="160" w:line="240" w:lineRule="auto"/>
        <w:ind w:left="85" w:right="85"/>
      </w:pPr>
      <w:r>
        <w:rPr>
          <w:rFonts w:ascii="Consolas" w:hAnsi="Consolas" w:cs="Consolas"/>
          <w:sz w:val="17"/>
        </w:rPr>
        <w:t xml:space="preserve">  -d '{"email":"m.muster","password":"DAS-PASSWORT"}'</w:t>
      </w:r>
    </w:p>
    <w:p w14:paraId="69F0FD3C" w14:textId="77777777" w:rsidR="008038A0" w:rsidRDefault="00A43BCE">
      <w:r>
        <w:t xml:space="preserve">(Das Feld heißt </w:t>
      </w:r>
      <w:r>
        <w:rPr>
          <w:rFonts w:ascii="Consolas" w:hAnsi="Consolas" w:cs="Consolas"/>
          <w:sz w:val="19"/>
        </w:rPr>
        <w:t>email</w:t>
      </w:r>
      <w:r>
        <w:t>, nimmt aber auch Benutzernamen.)</w:t>
      </w:r>
    </w:p>
    <w:tbl>
      <w:tblPr>
        <w:tblStyle w:val="Tabellenraster"/>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ayout w:type="fixed"/>
        <w:tblCellMar>
          <w:top w:w="50" w:type="dxa"/>
          <w:left w:w="90" w:type="dxa"/>
          <w:bottom w:w="50" w:type="dxa"/>
          <w:right w:w="90" w:type="dxa"/>
        </w:tblCellMar>
        <w:tblLook w:val="04A0" w:firstRow="1" w:lastRow="0" w:firstColumn="1" w:lastColumn="0" w:noHBand="0" w:noVBand="1"/>
      </w:tblPr>
      <w:tblGrid>
        <w:gridCol w:w="4819"/>
        <w:gridCol w:w="4819"/>
      </w:tblGrid>
      <w:tr w:rsidR="008038A0" w14:paraId="76C3287B" w14:textId="77777777">
        <w:trPr>
          <w:cantSplit/>
          <w:tblHeader/>
          <w:jc w:val="center"/>
        </w:trPr>
        <w:tc>
          <w:tcPr>
            <w:tcW w:w="4819" w:type="dxa"/>
            <w:shd w:val="clear" w:color="auto" w:fill="DCE6F1"/>
          </w:tcPr>
          <w:p w14:paraId="5D2FC86D" w14:textId="77777777" w:rsidR="008038A0" w:rsidRDefault="00A43BCE">
            <w:pPr>
              <w:keepNext/>
              <w:spacing w:after="0" w:line="240" w:lineRule="auto"/>
            </w:pPr>
            <w:r>
              <w:rPr>
                <w:b/>
                <w:sz w:val="19"/>
              </w:rPr>
              <w:t>Antwort</w:t>
            </w:r>
          </w:p>
        </w:tc>
        <w:tc>
          <w:tcPr>
            <w:tcW w:w="4819" w:type="dxa"/>
            <w:shd w:val="clear" w:color="auto" w:fill="DCE6F1"/>
          </w:tcPr>
          <w:p w14:paraId="0D28F171" w14:textId="77777777" w:rsidR="008038A0" w:rsidRDefault="00A43BCE">
            <w:pPr>
              <w:keepNext/>
              <w:spacing w:after="0" w:line="240" w:lineRule="auto"/>
            </w:pPr>
            <w:r>
              <w:rPr>
                <w:b/>
                <w:sz w:val="19"/>
              </w:rPr>
              <w:t>Bedeutung</w:t>
            </w:r>
          </w:p>
        </w:tc>
      </w:tr>
      <w:tr w:rsidR="008038A0" w14:paraId="6F5E2E2D" w14:textId="77777777">
        <w:trPr>
          <w:cantSplit/>
          <w:jc w:val="center"/>
        </w:trPr>
        <w:tc>
          <w:tcPr>
            <w:tcW w:w="4819" w:type="dxa"/>
          </w:tcPr>
          <w:p w14:paraId="37F4EBDF" w14:textId="77777777" w:rsidR="008038A0" w:rsidRDefault="00A43BCE">
            <w:pPr>
              <w:keepNext/>
              <w:spacing w:after="0" w:line="240" w:lineRule="auto"/>
            </w:pPr>
            <w:r>
              <w:rPr>
                <w:rFonts w:ascii="Consolas" w:hAnsi="Consolas" w:cs="Consolas"/>
                <w:sz w:val="17"/>
              </w:rPr>
              <w:t>{"access_token":"eyJ...","token_type":"bearer","user":{...}}</w:t>
            </w:r>
          </w:p>
        </w:tc>
        <w:tc>
          <w:tcPr>
            <w:tcW w:w="4819" w:type="dxa"/>
          </w:tcPr>
          <w:p w14:paraId="4A09A726" w14:textId="77777777" w:rsidR="008038A0" w:rsidRDefault="00A43BCE">
            <w:pPr>
              <w:keepNext/>
              <w:spacing w:after="0" w:line="240" w:lineRule="auto"/>
            </w:pPr>
            <w:r>
              <w:rPr>
                <w:sz w:val="19"/>
              </w:rPr>
              <w:t>Login klappt.</w:t>
            </w:r>
          </w:p>
        </w:tc>
      </w:tr>
      <w:tr w:rsidR="008038A0" w14:paraId="6F07ADC7" w14:textId="77777777">
        <w:trPr>
          <w:cantSplit/>
          <w:jc w:val="center"/>
        </w:trPr>
        <w:tc>
          <w:tcPr>
            <w:tcW w:w="4819" w:type="dxa"/>
          </w:tcPr>
          <w:p w14:paraId="0B1E583B" w14:textId="77777777" w:rsidR="008038A0" w:rsidRDefault="00A43BCE">
            <w:pPr>
              <w:keepNext/>
              <w:spacing w:after="0" w:line="240" w:lineRule="auto"/>
            </w:pPr>
            <w:r>
              <w:rPr>
                <w:rFonts w:ascii="Consolas" w:hAnsi="Consolas" w:cs="Consolas"/>
                <w:sz w:val="17"/>
              </w:rPr>
              <w:t>401 Incorrect email or password</w:t>
            </w:r>
          </w:p>
        </w:tc>
        <w:tc>
          <w:tcPr>
            <w:tcW w:w="4819" w:type="dxa"/>
          </w:tcPr>
          <w:p w14:paraId="262B87DB" w14:textId="77777777" w:rsidR="008038A0" w:rsidRDefault="00A43BCE">
            <w:pPr>
              <w:keepNext/>
              <w:spacing w:after="0" w:line="240" w:lineRule="auto"/>
            </w:pPr>
            <w:r>
              <w:rPr>
                <w:sz w:val="19"/>
              </w:rPr>
              <w:t>Passwort, Name oder Base-DN (siehe Tests 1 und 2).</w:t>
            </w:r>
          </w:p>
        </w:tc>
      </w:tr>
      <w:tr w:rsidR="008038A0" w14:paraId="2AA05426" w14:textId="77777777">
        <w:trPr>
          <w:cantSplit/>
          <w:jc w:val="center"/>
        </w:trPr>
        <w:tc>
          <w:tcPr>
            <w:tcW w:w="4819" w:type="dxa"/>
          </w:tcPr>
          <w:p w14:paraId="14A2A79A" w14:textId="77777777" w:rsidR="008038A0" w:rsidRDefault="00A43BCE">
            <w:pPr>
              <w:keepNext/>
              <w:spacing w:after="0" w:line="240" w:lineRule="auto"/>
            </w:pPr>
            <w:r>
              <w:rPr>
                <w:rFonts w:ascii="Consolas" w:hAnsi="Consolas" w:cs="Consolas"/>
                <w:sz w:val="17"/>
              </w:rPr>
              <w:t>403 Your account isn't allowed to use WAIT</w:t>
            </w:r>
          </w:p>
        </w:tc>
        <w:tc>
          <w:tcPr>
            <w:tcW w:w="4819" w:type="dxa"/>
          </w:tcPr>
          <w:p w14:paraId="3F047F9C" w14:textId="77777777" w:rsidR="008038A0" w:rsidRDefault="00A43BCE">
            <w:pPr>
              <w:keepNext/>
              <w:spacing w:after="0" w:line="240" w:lineRule="auto"/>
            </w:pPr>
            <w:r>
              <w:rPr>
                <w:rFonts w:ascii="Consolas" w:hAnsi="Consolas" w:cs="Consolas"/>
                <w:sz w:val="17"/>
              </w:rPr>
              <w:t>LDAP_USER_GROUP</w:t>
            </w:r>
            <w:r>
              <w:rPr>
                <w:sz w:val="19"/>
              </w:rPr>
              <w:t xml:space="preserve"> gesetzt, Benutzer nicht drin.</w:t>
            </w:r>
          </w:p>
        </w:tc>
      </w:tr>
      <w:tr w:rsidR="008038A0" w14:paraId="0F133DD1" w14:textId="77777777">
        <w:trPr>
          <w:cantSplit/>
          <w:jc w:val="center"/>
        </w:trPr>
        <w:tc>
          <w:tcPr>
            <w:tcW w:w="4819" w:type="dxa"/>
          </w:tcPr>
          <w:p w14:paraId="63C8EC6D" w14:textId="77777777" w:rsidR="008038A0" w:rsidRDefault="00A43BCE">
            <w:pPr>
              <w:spacing w:after="0" w:line="240" w:lineRule="auto"/>
            </w:pPr>
            <w:r>
              <w:rPr>
                <w:rFonts w:ascii="Consolas" w:hAnsi="Consolas" w:cs="Consolas"/>
                <w:sz w:val="17"/>
              </w:rPr>
              <w:t>503 The school directory is unreachable</w:t>
            </w:r>
          </w:p>
        </w:tc>
        <w:tc>
          <w:tcPr>
            <w:tcW w:w="4819" w:type="dxa"/>
          </w:tcPr>
          <w:p w14:paraId="2E22FB66" w14:textId="77777777" w:rsidR="008038A0" w:rsidRDefault="00A43BCE">
            <w:pPr>
              <w:spacing w:after="0" w:line="240" w:lineRule="auto"/>
            </w:pPr>
            <w:r>
              <w:rPr>
                <w:sz w:val="19"/>
              </w:rPr>
              <w:t>Verbindung/Zertifikat/Dienstkonto. Log ansehen (Kapitel 8.1).</w:t>
            </w:r>
          </w:p>
        </w:tc>
      </w:tr>
    </w:tbl>
    <w:p w14:paraId="70373285" w14:textId="77777777" w:rsidR="008038A0" w:rsidRDefault="008038A0">
      <w:pPr>
        <w:spacing w:after="80"/>
      </w:pPr>
    </w:p>
    <w:p w14:paraId="109A0FFB" w14:textId="77777777" w:rsidR="008038A0" w:rsidRDefault="00A43BCE">
      <w:r>
        <w:t xml:space="preserve">Danach das Passwort aus dem Terminal-Verlauf löschen: </w:t>
      </w:r>
      <w:r>
        <w:rPr>
          <w:rFonts w:ascii="Consolas" w:hAnsi="Consolas" w:cs="Consolas"/>
          <w:sz w:val="19"/>
        </w:rPr>
        <w:t>history -c</w:t>
      </w:r>
      <w:r>
        <w:t>.</w:t>
      </w:r>
    </w:p>
    <w:p w14:paraId="0163C6CF" w14:textId="77777777" w:rsidR="008038A0" w:rsidRDefault="00A43BCE">
      <w:pPr>
        <w:pStyle w:val="berschrift2"/>
      </w:pPr>
      <w:bookmarkStart w:id="42" w:name="_Toc244672304"/>
      <w:r>
        <w:t>Test 6: Im Browser</w:t>
      </w:r>
      <w:bookmarkEnd w:id="42"/>
    </w:p>
    <w:p w14:paraId="6BCEB6A2" w14:textId="77777777" w:rsidR="008038A0" w:rsidRDefault="00A43BCE">
      <w:pPr>
        <w:pStyle w:val="Listennummer"/>
        <w:numPr>
          <w:ilvl w:val="0"/>
          <w:numId w:val="16"/>
        </w:numPr>
      </w:pPr>
      <w:r>
        <w:rPr>
          <w:rFonts w:ascii="Consolas" w:hAnsi="Consolas" w:cs="Consolas"/>
          <w:sz w:val="19"/>
        </w:rPr>
        <w:t>http://192.168.92.100:8080</w:t>
      </w:r>
      <w:r>
        <w:t xml:space="preserve"> öffnen.</w:t>
      </w:r>
    </w:p>
    <w:p w14:paraId="744150F9" w14:textId="77777777" w:rsidR="008038A0" w:rsidRDefault="00A43BCE">
      <w:pPr>
        <w:pStyle w:val="Listennummer"/>
        <w:numPr>
          <w:ilvl w:val="0"/>
          <w:numId w:val="16"/>
        </w:numPr>
      </w:pPr>
      <w:r>
        <w:t>Das Formular zeigt jetzt „Benutzername oder E-Mail“ und keinen Link „Konto erstellen“ mehr.</w:t>
      </w:r>
    </w:p>
    <w:p w14:paraId="08CC4A09" w14:textId="77777777" w:rsidR="008038A0" w:rsidRDefault="00A43BCE">
      <w:pPr>
        <w:pStyle w:val="Listennummer"/>
        <w:numPr>
          <w:ilvl w:val="0"/>
          <w:numId w:val="16"/>
        </w:numPr>
      </w:pPr>
      <w:r>
        <w:t xml:space="preserve">Mit einem </w:t>
      </w:r>
      <w:r>
        <w:rPr>
          <w:b/>
        </w:rPr>
        <w:t>normalen</w:t>
      </w:r>
      <w:r>
        <w:t xml:space="preserve"> AD-Benutzer anmelden: Er landet in der Ticketübersicht.</w:t>
      </w:r>
    </w:p>
    <w:p w14:paraId="2040EC33" w14:textId="77777777" w:rsidR="008038A0" w:rsidRDefault="00A43BCE">
      <w:pPr>
        <w:pStyle w:val="Listennummer"/>
        <w:numPr>
          <w:ilvl w:val="0"/>
          <w:numId w:val="16"/>
        </w:numPr>
      </w:pPr>
      <w:r>
        <w:t xml:space="preserve">Abmelden, mit einem Benutzer aus </w:t>
      </w:r>
      <w:r>
        <w:rPr>
          <w:rFonts w:ascii="Consolas" w:hAnsi="Consolas" w:cs="Consolas"/>
          <w:sz w:val="19"/>
        </w:rPr>
        <w:t>WAIT-Admins</w:t>
      </w:r>
      <w:r>
        <w:t xml:space="preserve"> anmelden: Er sieht das Admin-Panel (</w:t>
      </w:r>
      <w:r>
        <w:rPr>
          <w:rFonts w:ascii="Consolas" w:hAnsi="Consolas" w:cs="Consolas"/>
          <w:sz w:val="19"/>
        </w:rPr>
        <w:t>/admin</w:t>
      </w:r>
      <w:r>
        <w:t>).</w:t>
      </w:r>
    </w:p>
    <w:p w14:paraId="75B22B74" w14:textId="77777777" w:rsidR="008038A0" w:rsidRDefault="00A43BCE">
      <w:pPr>
        <w:pStyle w:val="Listennummer"/>
        <w:numPr>
          <w:ilvl w:val="0"/>
          <w:numId w:val="16"/>
        </w:numPr>
      </w:pPr>
      <w:r>
        <w:t xml:space="preserve">Im Admin-Panel unter </w:t>
      </w:r>
      <w:r>
        <w:rPr>
          <w:b/>
        </w:rPr>
        <w:t>Team</w:t>
      </w:r>
      <w:r>
        <w:t xml:space="preserve"> prüfen: Beide Konten sind angelegt, mit Namen aus dem AD.</w:t>
      </w:r>
    </w:p>
    <w:p w14:paraId="4F39F38E" w14:textId="77777777" w:rsidR="008038A0" w:rsidRDefault="00A43BCE">
      <w:pPr>
        <w:pStyle w:val="Listennummer"/>
        <w:numPr>
          <w:ilvl w:val="0"/>
          <w:numId w:val="16"/>
        </w:numPr>
      </w:pPr>
      <w:r>
        <w:t xml:space="preserve">Der lokale Notzugang </w:t>
      </w:r>
      <w:r>
        <w:rPr>
          <w:rFonts w:ascii="Consolas" w:hAnsi="Consolas" w:cs="Consolas"/>
          <w:sz w:val="19"/>
        </w:rPr>
        <w:t>admin@wait.dev</w:t>
      </w:r>
      <w:r>
        <w:t xml:space="preserve"> funktioniert weiterhin (wegen </w:t>
      </w:r>
      <w:r>
        <w:rPr>
          <w:rFonts w:ascii="Consolas" w:hAnsi="Consolas" w:cs="Consolas"/>
          <w:sz w:val="19"/>
        </w:rPr>
        <w:t>both</w:t>
      </w:r>
      <w:r>
        <w:t>).</w:t>
      </w:r>
    </w:p>
    <w:p w14:paraId="7D417682" w14:textId="77777777" w:rsidR="008038A0" w:rsidRDefault="00A43BCE">
      <w:pPr>
        <w:pStyle w:val="berschrift1"/>
      </w:pPr>
      <w:bookmarkStart w:id="43" w:name="_Toc244672305"/>
      <w:r>
        <w:t>8. Fehlersuche</w:t>
      </w:r>
      <w:bookmarkEnd w:id="43"/>
    </w:p>
    <w:p w14:paraId="536C56F5" w14:textId="77777777" w:rsidR="008038A0" w:rsidRDefault="00A43BCE">
      <w:pPr>
        <w:pStyle w:val="berschrift2"/>
      </w:pPr>
      <w:bookmarkStart w:id="44" w:name="_Toc244672306"/>
      <w:r>
        <w:t>8.1 Das Backend-Log lesen</w:t>
      </w:r>
      <w:bookmarkEnd w:id="44"/>
    </w:p>
    <w:p w14:paraId="7E50C70C" w14:textId="77777777" w:rsidR="008038A0" w:rsidRDefault="00A43BCE">
      <w:pPr>
        <w:keepLines/>
        <w:shd w:val="clear" w:color="auto" w:fill="F2F4F7"/>
        <w:spacing w:before="80" w:after="160" w:line="240" w:lineRule="auto"/>
        <w:ind w:left="85" w:right="85"/>
      </w:pPr>
      <w:r>
        <w:rPr>
          <w:rFonts w:ascii="Consolas" w:hAnsi="Consolas" w:cs="Consolas"/>
          <w:sz w:val="17"/>
        </w:rPr>
        <w:t>docker compose logs --tail=100 backend | grep -i ldap</w:t>
      </w:r>
    </w:p>
    <w:p w14:paraId="7BF11396" w14:textId="77777777" w:rsidR="008038A0" w:rsidRDefault="00A43BCE">
      <w:pPr>
        <w:keepNext/>
      </w:pPr>
      <w:r>
        <w:t>Live mitlesen, während du dich anmeldest:</w:t>
      </w:r>
    </w:p>
    <w:p w14:paraId="6A8967FC" w14:textId="77777777" w:rsidR="008038A0" w:rsidRDefault="00A43BCE">
      <w:pPr>
        <w:keepLines/>
        <w:shd w:val="clear" w:color="auto" w:fill="F2F4F7"/>
        <w:spacing w:before="80" w:after="160" w:line="240" w:lineRule="auto"/>
        <w:ind w:left="85" w:right="85"/>
      </w:pPr>
      <w:r>
        <w:rPr>
          <w:rFonts w:ascii="Consolas" w:hAnsi="Consolas" w:cs="Consolas"/>
          <w:sz w:val="17"/>
        </w:rPr>
        <w:t>docker compose logs -f backend</w:t>
      </w:r>
    </w:p>
    <w:tbl>
      <w:tblPr>
        <w:tblStyle w:val="Tabellenraster"/>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ayout w:type="fixed"/>
        <w:tblCellMar>
          <w:top w:w="50" w:type="dxa"/>
          <w:left w:w="90" w:type="dxa"/>
          <w:bottom w:w="50" w:type="dxa"/>
          <w:right w:w="90" w:type="dxa"/>
        </w:tblCellMar>
        <w:tblLook w:val="04A0" w:firstRow="1" w:lastRow="0" w:firstColumn="1" w:lastColumn="0" w:noHBand="0" w:noVBand="1"/>
      </w:tblPr>
      <w:tblGrid>
        <w:gridCol w:w="3226"/>
        <w:gridCol w:w="3226"/>
        <w:gridCol w:w="3186"/>
      </w:tblGrid>
      <w:tr w:rsidR="008038A0" w14:paraId="501EAA4A" w14:textId="77777777">
        <w:trPr>
          <w:cantSplit/>
          <w:tblHeader/>
          <w:jc w:val="center"/>
        </w:trPr>
        <w:tc>
          <w:tcPr>
            <w:tcW w:w="3226" w:type="dxa"/>
            <w:shd w:val="clear" w:color="auto" w:fill="DCE6F1"/>
          </w:tcPr>
          <w:p w14:paraId="3467308C" w14:textId="77777777" w:rsidR="008038A0" w:rsidRDefault="00A43BCE">
            <w:pPr>
              <w:keepNext/>
              <w:spacing w:after="0" w:line="240" w:lineRule="auto"/>
            </w:pPr>
            <w:r>
              <w:rPr>
                <w:b/>
                <w:sz w:val="19"/>
              </w:rPr>
              <w:lastRenderedPageBreak/>
              <w:t>Log-Meldung</w:t>
            </w:r>
          </w:p>
        </w:tc>
        <w:tc>
          <w:tcPr>
            <w:tcW w:w="3226" w:type="dxa"/>
            <w:shd w:val="clear" w:color="auto" w:fill="DCE6F1"/>
          </w:tcPr>
          <w:p w14:paraId="75BE4A51" w14:textId="77777777" w:rsidR="008038A0" w:rsidRDefault="00A43BCE">
            <w:pPr>
              <w:keepNext/>
              <w:spacing w:after="0" w:line="240" w:lineRule="auto"/>
            </w:pPr>
            <w:r>
              <w:rPr>
                <w:b/>
                <w:sz w:val="19"/>
              </w:rPr>
              <w:t>Ursache</w:t>
            </w:r>
          </w:p>
        </w:tc>
        <w:tc>
          <w:tcPr>
            <w:tcW w:w="3186" w:type="dxa"/>
            <w:shd w:val="clear" w:color="auto" w:fill="DCE6F1"/>
          </w:tcPr>
          <w:p w14:paraId="2035EF01" w14:textId="77777777" w:rsidR="008038A0" w:rsidRDefault="00A43BCE">
            <w:pPr>
              <w:keepNext/>
              <w:spacing w:after="0" w:line="240" w:lineRule="auto"/>
            </w:pPr>
            <w:r>
              <w:rPr>
                <w:b/>
                <w:sz w:val="19"/>
              </w:rPr>
              <w:t>Lösung</w:t>
            </w:r>
          </w:p>
        </w:tc>
      </w:tr>
      <w:tr w:rsidR="008038A0" w14:paraId="2DED50AE" w14:textId="77777777">
        <w:trPr>
          <w:cantSplit/>
          <w:jc w:val="center"/>
        </w:trPr>
        <w:tc>
          <w:tcPr>
            <w:tcW w:w="3226" w:type="dxa"/>
          </w:tcPr>
          <w:p w14:paraId="4377CA2D" w14:textId="77777777" w:rsidR="008038A0" w:rsidRDefault="00A43BCE">
            <w:pPr>
              <w:keepNext/>
              <w:spacing w:after="0" w:line="240" w:lineRule="auto"/>
            </w:pPr>
            <w:r>
              <w:rPr>
                <w:rFonts w:ascii="Consolas" w:hAnsi="Consolas" w:cs="Consolas"/>
                <w:sz w:val="17"/>
              </w:rPr>
              <w:t>LDAP_CA_CERT_FILE /certs/ca.pem not found in the container (is it in ./certs?)</w:t>
            </w:r>
          </w:p>
        </w:tc>
        <w:tc>
          <w:tcPr>
            <w:tcW w:w="3226" w:type="dxa"/>
          </w:tcPr>
          <w:p w14:paraId="6593EC66" w14:textId="77777777" w:rsidR="008038A0" w:rsidRDefault="00A43BCE">
            <w:pPr>
              <w:keepNext/>
              <w:spacing w:after="0" w:line="240" w:lineRule="auto"/>
            </w:pPr>
            <w:r>
              <w:rPr>
                <w:rFonts w:ascii="Consolas" w:hAnsi="Consolas" w:cs="Consolas"/>
                <w:sz w:val="17"/>
              </w:rPr>
              <w:t>ca.pem</w:t>
            </w:r>
            <w:r>
              <w:rPr>
                <w:sz w:val="19"/>
              </w:rPr>
              <w:t xml:space="preserve"> liegt nicht in </w:t>
            </w:r>
            <w:r>
              <w:rPr>
                <w:rFonts w:ascii="Consolas" w:hAnsi="Consolas" w:cs="Consolas"/>
                <w:sz w:val="17"/>
              </w:rPr>
              <w:t>~/wait/certs/</w:t>
            </w:r>
            <w:r>
              <w:rPr>
                <w:sz w:val="19"/>
              </w:rPr>
              <w:t xml:space="preserve"> oder der Container wurde vorher gestartet</w:t>
            </w:r>
          </w:p>
        </w:tc>
        <w:tc>
          <w:tcPr>
            <w:tcW w:w="3186" w:type="dxa"/>
          </w:tcPr>
          <w:p w14:paraId="76E0ECE7" w14:textId="77777777" w:rsidR="008038A0" w:rsidRDefault="00A43BCE">
            <w:pPr>
              <w:keepNext/>
              <w:spacing w:after="0" w:line="240" w:lineRule="auto"/>
            </w:pPr>
            <w:r>
              <w:rPr>
                <w:sz w:val="19"/>
              </w:rPr>
              <w:t xml:space="preserve">Datei ablegen, </w:t>
            </w:r>
            <w:r>
              <w:rPr>
                <w:rFonts w:ascii="Consolas" w:hAnsi="Consolas" w:cs="Consolas"/>
                <w:sz w:val="17"/>
              </w:rPr>
              <w:t>docker compose up -d backend</w:t>
            </w:r>
          </w:p>
        </w:tc>
      </w:tr>
      <w:tr w:rsidR="008038A0" w14:paraId="19DFAAB8" w14:textId="77777777">
        <w:trPr>
          <w:cantSplit/>
          <w:jc w:val="center"/>
        </w:trPr>
        <w:tc>
          <w:tcPr>
            <w:tcW w:w="3226" w:type="dxa"/>
          </w:tcPr>
          <w:p w14:paraId="043CF94F" w14:textId="77777777" w:rsidR="008038A0" w:rsidRDefault="00A43BCE">
            <w:pPr>
              <w:keepNext/>
              <w:spacing w:after="0" w:line="240" w:lineRule="auto"/>
            </w:pPr>
            <w:r>
              <w:rPr>
                <w:rFonts w:ascii="Consolas" w:hAnsi="Consolas" w:cs="Consolas"/>
                <w:sz w:val="17"/>
              </w:rPr>
              <w:t>LDAP service account bind failed: invalidCredentials</w:t>
            </w:r>
          </w:p>
        </w:tc>
        <w:tc>
          <w:tcPr>
            <w:tcW w:w="3226" w:type="dxa"/>
          </w:tcPr>
          <w:p w14:paraId="3234F3DD" w14:textId="77777777" w:rsidR="008038A0" w:rsidRDefault="00A43BCE">
            <w:pPr>
              <w:keepNext/>
              <w:spacing w:after="0" w:line="240" w:lineRule="auto"/>
            </w:pPr>
            <w:r>
              <w:rPr>
                <w:rFonts w:ascii="Consolas" w:hAnsi="Consolas" w:cs="Consolas"/>
                <w:sz w:val="17"/>
              </w:rPr>
              <w:t>LDAP_BIND_DN</w:t>
            </w:r>
            <w:r>
              <w:rPr>
                <w:sz w:val="19"/>
              </w:rPr>
              <w:t xml:space="preserve"> oder </w:t>
            </w:r>
            <w:r>
              <w:rPr>
                <w:rFonts w:ascii="Consolas" w:hAnsi="Consolas" w:cs="Consolas"/>
                <w:sz w:val="17"/>
              </w:rPr>
              <w:t>LDAP_BIND_PASSWORD</w:t>
            </w:r>
            <w:r>
              <w:rPr>
                <w:sz w:val="19"/>
              </w:rPr>
              <w:t xml:space="preserve"> falsch, oder Dienstkonto deaktiviert/abgelaufen</w:t>
            </w:r>
          </w:p>
        </w:tc>
        <w:tc>
          <w:tcPr>
            <w:tcW w:w="3186" w:type="dxa"/>
          </w:tcPr>
          <w:p w14:paraId="347C268C" w14:textId="77777777" w:rsidR="008038A0" w:rsidRDefault="00A43BCE">
            <w:pPr>
              <w:keepNext/>
              <w:spacing w:after="0" w:line="240" w:lineRule="auto"/>
            </w:pPr>
            <w:r>
              <w:rPr>
                <w:sz w:val="19"/>
              </w:rPr>
              <w:t xml:space="preserve">DN neu auslesen (3.5), Passwort prüfen, </w:t>
            </w:r>
            <w:r>
              <w:rPr>
                <w:rFonts w:ascii="Consolas" w:hAnsi="Consolas" w:cs="Consolas"/>
                <w:sz w:val="17"/>
              </w:rPr>
              <w:t>$</w:t>
            </w:r>
            <w:r>
              <w:rPr>
                <w:sz w:val="19"/>
              </w:rPr>
              <w:t xml:space="preserve"> im Passwort (6.3)</w:t>
            </w:r>
          </w:p>
        </w:tc>
      </w:tr>
      <w:tr w:rsidR="008038A0" w14:paraId="77782C50" w14:textId="77777777">
        <w:trPr>
          <w:cantSplit/>
          <w:jc w:val="center"/>
        </w:trPr>
        <w:tc>
          <w:tcPr>
            <w:tcW w:w="3226" w:type="dxa"/>
          </w:tcPr>
          <w:p w14:paraId="34A510DD" w14:textId="77777777" w:rsidR="008038A0" w:rsidRDefault="00A43BCE">
            <w:pPr>
              <w:keepNext/>
              <w:spacing w:after="0" w:line="240" w:lineRule="auto"/>
            </w:pPr>
            <w:r>
              <w:rPr>
                <w:rFonts w:ascii="Consolas" w:hAnsi="Consolas" w:cs="Consolas"/>
                <w:sz w:val="17"/>
              </w:rPr>
              <w:t>certificate ... doesn't match any name in [...]</w:t>
            </w:r>
          </w:p>
        </w:tc>
        <w:tc>
          <w:tcPr>
            <w:tcW w:w="3226" w:type="dxa"/>
          </w:tcPr>
          <w:p w14:paraId="3B84B4B8" w14:textId="77777777" w:rsidR="008038A0" w:rsidRDefault="00A43BCE">
            <w:pPr>
              <w:keepNext/>
              <w:spacing w:after="0" w:line="240" w:lineRule="auto"/>
            </w:pPr>
            <w:r>
              <w:rPr>
                <w:sz w:val="19"/>
              </w:rPr>
              <w:t xml:space="preserve">Hostname in </w:t>
            </w:r>
            <w:r>
              <w:rPr>
                <w:rFonts w:ascii="Consolas" w:hAnsi="Consolas" w:cs="Consolas"/>
                <w:sz w:val="17"/>
              </w:rPr>
              <w:t>LDAP_URL</w:t>
            </w:r>
            <w:r>
              <w:rPr>
                <w:sz w:val="19"/>
              </w:rPr>
              <w:t xml:space="preserve"> steht nicht im Zertifikat</w:t>
            </w:r>
          </w:p>
        </w:tc>
        <w:tc>
          <w:tcPr>
            <w:tcW w:w="3186" w:type="dxa"/>
          </w:tcPr>
          <w:p w14:paraId="6D15C6CA" w14:textId="77777777" w:rsidR="008038A0" w:rsidRDefault="00A43BCE">
            <w:pPr>
              <w:keepNext/>
              <w:spacing w:after="0" w:line="240" w:lineRule="auto"/>
            </w:pPr>
            <w:r>
              <w:rPr>
                <w:sz w:val="19"/>
              </w:rPr>
              <w:t>Kapitel 6.2</w:t>
            </w:r>
          </w:p>
        </w:tc>
      </w:tr>
      <w:tr w:rsidR="008038A0" w14:paraId="45E535AA" w14:textId="77777777">
        <w:trPr>
          <w:cantSplit/>
          <w:jc w:val="center"/>
        </w:trPr>
        <w:tc>
          <w:tcPr>
            <w:tcW w:w="3226" w:type="dxa"/>
          </w:tcPr>
          <w:p w14:paraId="5848FFDB" w14:textId="77777777" w:rsidR="008038A0" w:rsidRDefault="00A43BCE">
            <w:pPr>
              <w:keepNext/>
              <w:spacing w:after="0" w:line="240" w:lineRule="auto"/>
            </w:pPr>
            <w:r>
              <w:rPr>
                <w:rFonts w:ascii="Consolas" w:hAnsi="Consolas" w:cs="Consolas"/>
                <w:sz w:val="17"/>
              </w:rPr>
              <w:t>certificate verify failed</w:t>
            </w:r>
            <w:r>
              <w:rPr>
                <w:sz w:val="19"/>
              </w:rPr>
              <w:t xml:space="preserve"> / </w:t>
            </w:r>
            <w:r>
              <w:rPr>
                <w:rFonts w:ascii="Consolas" w:hAnsi="Consolas" w:cs="Consolas"/>
                <w:sz w:val="17"/>
              </w:rPr>
              <w:t>unable to get local issuer certificate</w:t>
            </w:r>
          </w:p>
        </w:tc>
        <w:tc>
          <w:tcPr>
            <w:tcW w:w="3226" w:type="dxa"/>
          </w:tcPr>
          <w:p w14:paraId="038C6C13" w14:textId="77777777" w:rsidR="008038A0" w:rsidRDefault="00A43BCE">
            <w:pPr>
              <w:keepNext/>
              <w:spacing w:after="0" w:line="240" w:lineRule="auto"/>
            </w:pPr>
            <w:r>
              <w:rPr>
                <w:rFonts w:ascii="Consolas" w:hAnsi="Consolas" w:cs="Consolas"/>
                <w:sz w:val="17"/>
              </w:rPr>
              <w:t>ca.pem</w:t>
            </w:r>
            <w:r>
              <w:rPr>
                <w:sz w:val="19"/>
              </w:rPr>
              <w:t xml:space="preserve"> passt nicht oder Zwischen-CA fehlt</w:t>
            </w:r>
          </w:p>
        </w:tc>
        <w:tc>
          <w:tcPr>
            <w:tcW w:w="3186" w:type="dxa"/>
          </w:tcPr>
          <w:p w14:paraId="3D1ABD84" w14:textId="77777777" w:rsidR="008038A0" w:rsidRDefault="00A43BCE">
            <w:pPr>
              <w:keepNext/>
              <w:spacing w:after="0" w:line="240" w:lineRule="auto"/>
            </w:pPr>
            <w:r>
              <w:rPr>
                <w:sz w:val="19"/>
              </w:rPr>
              <w:t>Kapitel 4.5 + Test 5.4</w:t>
            </w:r>
          </w:p>
        </w:tc>
      </w:tr>
      <w:tr w:rsidR="008038A0" w14:paraId="6B50CD5F" w14:textId="77777777">
        <w:trPr>
          <w:cantSplit/>
          <w:jc w:val="center"/>
        </w:trPr>
        <w:tc>
          <w:tcPr>
            <w:tcW w:w="3226" w:type="dxa"/>
          </w:tcPr>
          <w:p w14:paraId="054883E4" w14:textId="77777777" w:rsidR="008038A0" w:rsidRDefault="00A43BCE">
            <w:pPr>
              <w:keepNext/>
              <w:spacing w:after="0" w:line="240" w:lineRule="auto"/>
            </w:pPr>
            <w:r>
              <w:rPr>
                <w:rFonts w:ascii="Consolas" w:hAnsi="Consolas" w:cs="Consolas"/>
                <w:sz w:val="17"/>
              </w:rPr>
              <w:t>socket connection error</w:t>
            </w:r>
            <w:r>
              <w:rPr>
                <w:sz w:val="19"/>
              </w:rPr>
              <w:t xml:space="preserve"> / </w:t>
            </w:r>
            <w:r>
              <w:rPr>
                <w:rFonts w:ascii="Consolas" w:hAnsi="Consolas" w:cs="Consolas"/>
                <w:sz w:val="17"/>
              </w:rPr>
              <w:t>timed out</w:t>
            </w:r>
            <w:r>
              <w:rPr>
                <w:sz w:val="19"/>
              </w:rPr>
              <w:t xml:space="preserve"> / </w:t>
            </w:r>
            <w:r>
              <w:rPr>
                <w:rFonts w:ascii="Consolas" w:hAnsi="Consolas" w:cs="Consolas"/>
                <w:sz w:val="17"/>
              </w:rPr>
              <w:t>Name or service not known</w:t>
            </w:r>
          </w:p>
        </w:tc>
        <w:tc>
          <w:tcPr>
            <w:tcW w:w="3226" w:type="dxa"/>
          </w:tcPr>
          <w:p w14:paraId="49F88018" w14:textId="77777777" w:rsidR="008038A0" w:rsidRDefault="00A43BCE">
            <w:pPr>
              <w:keepNext/>
              <w:spacing w:after="0" w:line="240" w:lineRule="auto"/>
            </w:pPr>
            <w:r>
              <w:rPr>
                <w:sz w:val="19"/>
              </w:rPr>
              <w:t>Netzwerk, Firewall oder Container kann den Namen nicht auflösen</w:t>
            </w:r>
          </w:p>
        </w:tc>
        <w:tc>
          <w:tcPr>
            <w:tcW w:w="3186" w:type="dxa"/>
          </w:tcPr>
          <w:p w14:paraId="5D56F062" w14:textId="77777777" w:rsidR="008038A0" w:rsidRDefault="00A43BCE">
            <w:pPr>
              <w:keepNext/>
              <w:spacing w:after="0" w:line="240" w:lineRule="auto"/>
            </w:pPr>
            <w:r>
              <w:rPr>
                <w:rFonts w:ascii="Consolas" w:hAnsi="Consolas" w:cs="Consolas"/>
                <w:sz w:val="17"/>
              </w:rPr>
              <w:t>nc -zv</w:t>
            </w:r>
            <w:r>
              <w:rPr>
                <w:sz w:val="19"/>
              </w:rPr>
              <w:t xml:space="preserve">, </w:t>
            </w:r>
            <w:r>
              <w:rPr>
                <w:rFonts w:ascii="Consolas" w:hAnsi="Consolas" w:cs="Consolas"/>
                <w:sz w:val="17"/>
              </w:rPr>
              <w:t>extra_hosts</w:t>
            </w:r>
            <w:r>
              <w:rPr>
                <w:sz w:val="19"/>
              </w:rPr>
              <w:t xml:space="preserve"> (6.2), </w:t>
            </w:r>
            <w:r>
              <w:rPr>
                <w:rFonts w:ascii="Consolas" w:hAnsi="Consolas" w:cs="Consolas"/>
                <w:sz w:val="17"/>
              </w:rPr>
              <w:t>getent hosts</w:t>
            </w:r>
            <w:r>
              <w:rPr>
                <w:sz w:val="19"/>
              </w:rPr>
              <w:t xml:space="preserve"> im Container (6.5)</w:t>
            </w:r>
          </w:p>
        </w:tc>
      </w:tr>
      <w:tr w:rsidR="008038A0" w14:paraId="1997F31B" w14:textId="77777777">
        <w:trPr>
          <w:cantSplit/>
          <w:jc w:val="center"/>
        </w:trPr>
        <w:tc>
          <w:tcPr>
            <w:tcW w:w="3226" w:type="dxa"/>
          </w:tcPr>
          <w:p w14:paraId="15E39353" w14:textId="77777777" w:rsidR="008038A0" w:rsidRDefault="00A43BCE">
            <w:pPr>
              <w:spacing w:after="0" w:line="240" w:lineRule="auto"/>
            </w:pPr>
            <w:r>
              <w:rPr>
                <w:sz w:val="19"/>
              </w:rPr>
              <w:t>keine LDAP-Meldung, aber 401</w:t>
            </w:r>
          </w:p>
        </w:tc>
        <w:tc>
          <w:tcPr>
            <w:tcW w:w="3226" w:type="dxa"/>
          </w:tcPr>
          <w:p w14:paraId="56979A83" w14:textId="77777777" w:rsidR="008038A0" w:rsidRDefault="00A43BCE">
            <w:pPr>
              <w:spacing w:after="0" w:line="240" w:lineRule="auto"/>
            </w:pPr>
            <w:r>
              <w:rPr>
                <w:sz w:val="19"/>
              </w:rPr>
              <w:t>Verbindung ok, Benutzer nicht gefunden oder Passwort falsch</w:t>
            </w:r>
          </w:p>
        </w:tc>
        <w:tc>
          <w:tcPr>
            <w:tcW w:w="3186" w:type="dxa"/>
          </w:tcPr>
          <w:p w14:paraId="110F78BF" w14:textId="77777777" w:rsidR="008038A0" w:rsidRDefault="00A43BCE">
            <w:pPr>
              <w:spacing w:after="0" w:line="240" w:lineRule="auto"/>
            </w:pPr>
            <w:r>
              <w:rPr>
                <w:sz w:val="19"/>
              </w:rPr>
              <w:t>Tests 1 und 2</w:t>
            </w:r>
          </w:p>
        </w:tc>
      </w:tr>
    </w:tbl>
    <w:p w14:paraId="755623BA" w14:textId="77777777" w:rsidR="008038A0" w:rsidRDefault="008038A0">
      <w:pPr>
        <w:spacing w:after="80"/>
      </w:pPr>
    </w:p>
    <w:p w14:paraId="04A59D5F" w14:textId="77777777" w:rsidR="008038A0" w:rsidRDefault="00A43BCE">
      <w:pPr>
        <w:pStyle w:val="berschrift2"/>
      </w:pPr>
      <w:bookmarkStart w:id="45" w:name="_Toc244672307"/>
      <w:r>
        <w:t>8.2 Benutzer bekommt „falsches Passwort“, obwohl es stimmt</w:t>
      </w:r>
      <w:bookmarkEnd w:id="45"/>
    </w:p>
    <w:p w14:paraId="6092F04B" w14:textId="77777777" w:rsidR="008038A0" w:rsidRDefault="00A43BCE">
      <w:pPr>
        <w:keepNext/>
      </w:pPr>
      <w:r>
        <w:t>Der Passwort-Bind scheitert auch, wenn das Konto nicht nutzbar ist. Auf dem DC prüfen:</w:t>
      </w:r>
    </w:p>
    <w:p w14:paraId="00196297" w14:textId="77777777" w:rsidR="008038A0" w:rsidRDefault="00A43BCE">
      <w:pPr>
        <w:keepNext/>
        <w:keepLines/>
        <w:shd w:val="clear" w:color="auto" w:fill="F2F4F7"/>
        <w:spacing w:before="80" w:after="0" w:line="240" w:lineRule="auto"/>
        <w:ind w:left="85" w:right="85"/>
      </w:pPr>
      <w:r>
        <w:rPr>
          <w:rFonts w:ascii="Consolas" w:hAnsi="Consolas" w:cs="Consolas"/>
          <w:sz w:val="17"/>
        </w:rPr>
        <w:t>Get-ADUser m.muster -Properties Enabled, LockedOut, PasswordExpired, AccountExpirationDate, pwdLastSet |</w:t>
      </w:r>
    </w:p>
    <w:p w14:paraId="68E7D933" w14:textId="77777777" w:rsidR="008038A0" w:rsidRDefault="00A43BCE">
      <w:pPr>
        <w:keepLines/>
        <w:shd w:val="clear" w:color="auto" w:fill="F2F4F7"/>
        <w:spacing w:after="160" w:line="240" w:lineRule="auto"/>
        <w:ind w:left="85" w:right="85"/>
      </w:pPr>
      <w:r>
        <w:rPr>
          <w:rFonts w:ascii="Consolas" w:hAnsi="Consolas" w:cs="Consolas"/>
          <w:sz w:val="17"/>
        </w:rPr>
        <w:t xml:space="preserve">  Select-Object Enabled, LockedOut, PasswordExpired, AccountExpirationDate, pwdLastSet</w:t>
      </w:r>
    </w:p>
    <w:p w14:paraId="21846906" w14:textId="77777777" w:rsidR="008038A0" w:rsidRDefault="00A43BCE">
      <w:pPr>
        <w:pStyle w:val="Aufzhlungszeichen"/>
      </w:pPr>
      <w:r>
        <w:rPr>
          <w:rFonts w:ascii="Consolas" w:hAnsi="Consolas" w:cs="Consolas"/>
          <w:sz w:val="19"/>
        </w:rPr>
        <w:t>Enabled = False</w:t>
      </w:r>
      <w:r>
        <w:t>: Konto deaktiviert.</w:t>
      </w:r>
    </w:p>
    <w:p w14:paraId="6FBDD714" w14:textId="77777777" w:rsidR="008038A0" w:rsidRDefault="00A43BCE">
      <w:pPr>
        <w:pStyle w:val="Aufzhlungszeichen"/>
      </w:pPr>
      <w:r>
        <w:rPr>
          <w:rFonts w:ascii="Consolas" w:hAnsi="Consolas" w:cs="Consolas"/>
          <w:sz w:val="19"/>
        </w:rPr>
        <w:t>LockedOut = True</w:t>
      </w:r>
      <w:r>
        <w:t xml:space="preserve">: Konto gesperrt (zu viele Fehlversuche, auch von anderen Geräten). Entsperren: </w:t>
      </w:r>
      <w:r>
        <w:rPr>
          <w:rFonts w:ascii="Consolas" w:hAnsi="Consolas" w:cs="Consolas"/>
          <w:sz w:val="19"/>
        </w:rPr>
        <w:t>Unlock-ADAccount m.muster</w:t>
      </w:r>
      <w:r>
        <w:t>.</w:t>
      </w:r>
    </w:p>
    <w:p w14:paraId="60F11A8B" w14:textId="77777777" w:rsidR="008038A0" w:rsidRDefault="00A43BCE">
      <w:pPr>
        <w:pStyle w:val="Aufzhlungszeichen"/>
      </w:pPr>
      <w:r>
        <w:rPr>
          <w:rFonts w:ascii="Consolas" w:hAnsi="Consolas" w:cs="Consolas"/>
          <w:sz w:val="19"/>
        </w:rPr>
        <w:t>PasswordExpired = True</w:t>
      </w:r>
      <w:r>
        <w:t xml:space="preserve"> oder </w:t>
      </w:r>
      <w:r>
        <w:rPr>
          <w:rFonts w:ascii="Consolas" w:hAnsi="Consolas" w:cs="Consolas"/>
          <w:sz w:val="19"/>
        </w:rPr>
        <w:t>pwdLastSet = 0</w:t>
      </w:r>
      <w:r>
        <w:t xml:space="preserve"> („muss Passwort bei nächster Anmeldung ändern“): Der Schüler muss sich </w:t>
      </w:r>
      <w:r>
        <w:rPr>
          <w:b/>
        </w:rPr>
        <w:t>erst einmal an einem Schul-PC anmelden</w:t>
      </w:r>
      <w:r>
        <w:t xml:space="preserve"> und das Passwort ändern. WAIT kann Passwörter nicht ändern.</w:t>
      </w:r>
    </w:p>
    <w:p w14:paraId="1C941F24" w14:textId="77777777" w:rsidR="008038A0" w:rsidRDefault="00A43BCE">
      <w:pPr>
        <w:pStyle w:val="Aufzhlungszeichen"/>
      </w:pPr>
      <w:r>
        <w:rPr>
          <w:rFonts w:ascii="Consolas" w:hAnsi="Consolas" w:cs="Consolas"/>
          <w:sz w:val="19"/>
        </w:rPr>
        <w:t>AccountExpirationDate</w:t>
      </w:r>
      <w:r>
        <w:t xml:space="preserve"> in der Vergangenheit: Konto abgelaufen.</w:t>
      </w:r>
    </w:p>
    <w:p w14:paraId="797B56FB" w14:textId="77777777" w:rsidR="008038A0" w:rsidRDefault="00A43BCE">
      <w:r>
        <w:t xml:space="preserve">Außerdem: Liegt der Benutzer außerhalb von </w:t>
      </w:r>
      <w:r>
        <w:rPr>
          <w:rFonts w:ascii="Consolas" w:hAnsi="Consolas" w:cs="Consolas"/>
          <w:sz w:val="19"/>
        </w:rPr>
        <w:t>LDAP_BASE_DN</w:t>
      </w:r>
      <w:r>
        <w:t xml:space="preserve">? Gibt es zwei Konten mit derselben </w:t>
      </w:r>
      <w:r>
        <w:rPr>
          <w:rFonts w:ascii="Consolas" w:hAnsi="Consolas" w:cs="Consolas"/>
          <w:sz w:val="19"/>
        </w:rPr>
        <w:t>mail</w:t>
      </w:r>
      <w:r>
        <w:t>?</w:t>
      </w:r>
    </w:p>
    <w:p w14:paraId="0BC4D026" w14:textId="77777777" w:rsidR="008038A0" w:rsidRDefault="00A43BCE">
      <w:pPr>
        <w:keepLines/>
        <w:shd w:val="clear" w:color="auto" w:fill="F2F4F7"/>
        <w:spacing w:before="80" w:after="160" w:line="240" w:lineRule="auto"/>
        <w:ind w:left="85" w:right="85"/>
      </w:pPr>
      <w:r>
        <w:rPr>
          <w:rFonts w:ascii="Consolas" w:hAnsi="Consolas" w:cs="Consolas"/>
          <w:sz w:val="17"/>
        </w:rPr>
        <w:t>Get-ADUser -Filter "mail -eq 'max.muster@schule.de'" | Select-Object DistinguishedName</w:t>
      </w:r>
    </w:p>
    <w:p w14:paraId="18720A1D" w14:textId="77777777" w:rsidR="008038A0" w:rsidRDefault="00A43BCE">
      <w:pPr>
        <w:pStyle w:val="berschrift2"/>
      </w:pPr>
      <w:bookmarkStart w:id="46" w:name="_Toc244672308"/>
      <w:r>
        <w:t>8.3 Benutzer ist kein Admin, obwohl er in der Gruppe ist</w:t>
      </w:r>
      <w:bookmarkEnd w:id="46"/>
    </w:p>
    <w:p w14:paraId="69FAB8E0" w14:textId="77777777" w:rsidR="008038A0" w:rsidRDefault="00A43BCE">
      <w:pPr>
        <w:pStyle w:val="Aufzhlungszeichen"/>
      </w:pPr>
      <w:r>
        <w:t xml:space="preserve">DN in </w:t>
      </w:r>
      <w:r>
        <w:rPr>
          <w:rFonts w:ascii="Consolas" w:hAnsi="Consolas" w:cs="Consolas"/>
          <w:sz w:val="19"/>
        </w:rPr>
        <w:t>LDAP_ADMIN_GROUP</w:t>
      </w:r>
      <w:r>
        <w:t xml:space="preserve"> exakt prüfen (3.5). Ein falscher Gruppen-DN führt nicht zu einer Fehlermeldung, sondern einfach dazu, dass niemand Admin wird.</w:t>
      </w:r>
    </w:p>
    <w:p w14:paraId="52934802" w14:textId="77777777" w:rsidR="008038A0" w:rsidRDefault="00A43BCE">
      <w:pPr>
        <w:pStyle w:val="Aufzhlungszeichen"/>
      </w:pPr>
      <w:r>
        <w:t xml:space="preserve">Mehrere Gruppen mit </w:t>
      </w:r>
      <w:r>
        <w:rPr>
          <w:rFonts w:ascii="Consolas" w:hAnsi="Consolas" w:cs="Consolas"/>
          <w:sz w:val="19"/>
        </w:rPr>
        <w:t>;</w:t>
      </w:r>
      <w:r>
        <w:t xml:space="preserve"> getrennt, nicht mit </w:t>
      </w:r>
      <w:r>
        <w:rPr>
          <w:rFonts w:ascii="Consolas" w:hAnsi="Consolas" w:cs="Consolas"/>
          <w:sz w:val="19"/>
        </w:rPr>
        <w:t>,</w:t>
      </w:r>
      <w:r>
        <w:t>.</w:t>
      </w:r>
    </w:p>
    <w:p w14:paraId="773E5E5F" w14:textId="77777777" w:rsidR="008038A0" w:rsidRDefault="00A43BCE">
      <w:pPr>
        <w:pStyle w:val="Aufzhlungszeichen"/>
      </w:pPr>
      <w:r>
        <w:t xml:space="preserve">Gruppenänderungen im AD wirken erst beim </w:t>
      </w:r>
      <w:r>
        <w:rPr>
          <w:b/>
        </w:rPr>
        <w:t>nächsten Login</w:t>
      </w:r>
      <w:r>
        <w:t xml:space="preserve"> in WAIT. Abmelden und neu anmelden.</w:t>
      </w:r>
    </w:p>
    <w:p w14:paraId="2EB76710" w14:textId="77777777" w:rsidR="008038A0" w:rsidRDefault="00A43BCE">
      <w:pPr>
        <w:pStyle w:val="Aufzhlungszeichen"/>
      </w:pPr>
      <w:r>
        <w:t>Test 3 aus Kapitel 7 durchführen.</w:t>
      </w:r>
    </w:p>
    <w:p w14:paraId="4CF990BA" w14:textId="77777777" w:rsidR="008038A0" w:rsidRDefault="00A43BCE">
      <w:pPr>
        <w:pStyle w:val="berschrift2"/>
      </w:pPr>
      <w:bookmarkStart w:id="47" w:name="_Toc244672309"/>
      <w:r>
        <w:t>8.4 Admin lässt sich im Panel nicht zum Kunden machen</w:t>
      </w:r>
      <w:bookmarkEnd w:id="47"/>
    </w:p>
    <w:p w14:paraId="1D320717" w14:textId="77777777" w:rsidR="008038A0" w:rsidRDefault="00A43BCE">
      <w:r>
        <w:t xml:space="preserve">Das ist Absicht: Wer über eine AD-Gruppe Admin ist, kann im Panel nicht herabgestuft werden. Die Meldung lautet „This account is an admin through an Active Directory group. Remove it from the group in AD.“ Lösung: Im AD aus </w:t>
      </w:r>
      <w:r>
        <w:rPr>
          <w:rFonts w:ascii="Consolas" w:hAnsi="Consolas" w:cs="Consolas"/>
          <w:sz w:val="19"/>
        </w:rPr>
        <w:t>WAIT-Admins</w:t>
      </w:r>
      <w:r>
        <w:t xml:space="preserve"> entfernen, dann beim nächsten Login ist er Kunde.</w:t>
      </w:r>
    </w:p>
    <w:p w14:paraId="2346B6D4" w14:textId="77777777" w:rsidR="008038A0" w:rsidRDefault="00A43BCE">
      <w:pPr>
        <w:pStyle w:val="berschrift2"/>
      </w:pPr>
      <w:bookmarkStart w:id="48" w:name="_Toc244672310"/>
      <w:r>
        <w:lastRenderedPageBreak/>
        <w:t xml:space="preserve">8.5 Nach </w:t>
      </w:r>
      <w:r>
        <w:rPr>
          <w:rFonts w:ascii="Consolas" w:hAnsi="Consolas" w:cs="Consolas"/>
          <w:sz w:val="19"/>
        </w:rPr>
        <w:t>docker compose up -d --build backend</w:t>
      </w:r>
      <w:r>
        <w:t xml:space="preserve"> geht gar nichts mehr (502)</w:t>
      </w:r>
      <w:bookmarkEnd w:id="48"/>
    </w:p>
    <w:p w14:paraId="6AE0A2B4" w14:textId="77777777" w:rsidR="008038A0" w:rsidRDefault="00A43BCE">
      <w:r>
        <w:rPr>
          <w:rFonts w:ascii="Consolas" w:hAnsi="Consolas" w:cs="Consolas"/>
          <w:sz w:val="19"/>
        </w:rPr>
        <w:t>docker compose restart frontend</w:t>
      </w:r>
      <w:r>
        <w:t xml:space="preserve"> (siehe </w:t>
      </w:r>
      <w:r>
        <w:rPr>
          <w:rFonts w:ascii="Consolas" w:hAnsi="Consolas" w:cs="Consolas"/>
          <w:sz w:val="19"/>
        </w:rPr>
        <w:t>DEPLOYMENT.md</w:t>
      </w:r>
      <w:r>
        <w:t>, „nginx caches a stale backend IP“).</w:t>
      </w:r>
    </w:p>
    <w:p w14:paraId="46CEBC5D" w14:textId="77777777" w:rsidR="008038A0" w:rsidRDefault="00A43BCE">
      <w:pPr>
        <w:pStyle w:val="berschrift2"/>
      </w:pPr>
      <w:bookmarkStart w:id="49" w:name="_Toc244672311"/>
      <w:r>
        <w:t>8.6 „Too many failed attempts“</w:t>
      </w:r>
      <w:bookmarkEnd w:id="49"/>
    </w:p>
    <w:p w14:paraId="041D280F" w14:textId="77777777" w:rsidR="008038A0" w:rsidRDefault="00A43BCE">
      <w:r>
        <w:t xml:space="preserve">Nach 5 Fehlversuchen sperrt WAIT diese Kombination aus IP und Name für 15 Minuten. Die Sperre liegt im Arbeitsspeicher des Backends. </w:t>
      </w:r>
      <w:r>
        <w:rPr>
          <w:rFonts w:ascii="Consolas" w:hAnsi="Consolas" w:cs="Consolas"/>
          <w:sz w:val="19"/>
        </w:rPr>
        <w:t>docker compose restart backend</w:t>
      </w:r>
      <w:r>
        <w:t xml:space="preserve"> hebt sie sofort auf.</w:t>
      </w:r>
    </w:p>
    <w:p w14:paraId="6D968CFB" w14:textId="77777777" w:rsidR="008038A0" w:rsidRDefault="00A43BCE">
      <w:pPr>
        <w:pStyle w:val="berschrift1"/>
      </w:pPr>
      <w:bookmarkStart w:id="50" w:name="_Toc244672312"/>
      <w:r>
        <w:t>9. Betrieb: Was du danach wissen musst</w:t>
      </w:r>
      <w:bookmarkEnd w:id="50"/>
    </w:p>
    <w:p w14:paraId="43AB689A" w14:textId="77777777" w:rsidR="008038A0" w:rsidRDefault="00A43BCE">
      <w:pPr>
        <w:pStyle w:val="berschrift2"/>
      </w:pPr>
      <w:bookmarkStart w:id="51" w:name="_Toc244672313"/>
      <w:r>
        <w:t>9.1 Umstellen auf „nur AD“</w:t>
      </w:r>
      <w:bookmarkEnd w:id="51"/>
    </w:p>
    <w:p w14:paraId="21D8B9AF" w14:textId="77777777" w:rsidR="008038A0" w:rsidRDefault="00A43BCE">
      <w:pPr>
        <w:keepNext/>
      </w:pPr>
      <w:r>
        <w:t>Wenn alles läuft und alle IT-Leute als AD-Admins reinkommen:</w:t>
      </w:r>
    </w:p>
    <w:p w14:paraId="12582AF8" w14:textId="77777777" w:rsidR="008038A0" w:rsidRDefault="00A43BCE">
      <w:pPr>
        <w:keepNext/>
        <w:keepLines/>
        <w:shd w:val="clear" w:color="auto" w:fill="F2F4F7"/>
        <w:spacing w:before="80" w:after="0" w:line="240" w:lineRule="auto"/>
        <w:ind w:left="85" w:right="85"/>
      </w:pPr>
      <w:r>
        <w:rPr>
          <w:rFonts w:ascii="Consolas" w:hAnsi="Consolas" w:cs="Consolas"/>
          <w:sz w:val="17"/>
        </w:rPr>
        <w:t>sed -i 's/^AUTH_MODE=both/AUTH_MODE=ldap/' ~/wait/.env</w:t>
      </w:r>
    </w:p>
    <w:p w14:paraId="5B752F01" w14:textId="77777777" w:rsidR="008038A0" w:rsidRDefault="00A43BCE">
      <w:pPr>
        <w:keepLines/>
        <w:shd w:val="clear" w:color="auto" w:fill="F2F4F7"/>
        <w:spacing w:after="160" w:line="240" w:lineRule="auto"/>
        <w:ind w:left="85" w:right="85"/>
      </w:pPr>
      <w:r>
        <w:rPr>
          <w:rFonts w:ascii="Consolas" w:hAnsi="Consolas" w:cs="Consolas"/>
          <w:sz w:val="17"/>
        </w:rPr>
        <w:t>docker compose up -d backend &amp;&amp; docker compose restart frontend</w:t>
      </w:r>
    </w:p>
    <w:p w14:paraId="39991B12" w14:textId="77777777" w:rsidR="008038A0" w:rsidRDefault="00A43BCE">
      <w:r>
        <w:t xml:space="preserve">Achtung: Danach funktioniert auch </w:t>
      </w:r>
      <w:r>
        <w:rPr>
          <w:rFonts w:ascii="Consolas" w:hAnsi="Consolas" w:cs="Consolas"/>
          <w:sz w:val="19"/>
        </w:rPr>
        <w:t>admin@wait.dev</w:t>
      </w:r>
      <w:r>
        <w:t xml:space="preserve"> nicht mehr. Fällt der DC aus, kommt niemand mehr in WAIT. Viele lassen deshalb dauerhaft </w:t>
      </w:r>
      <w:r>
        <w:rPr>
          <w:rFonts w:ascii="Consolas" w:hAnsi="Consolas" w:cs="Consolas"/>
          <w:sz w:val="19"/>
        </w:rPr>
        <w:t>both</w:t>
      </w:r>
      <w:r>
        <w:t xml:space="preserve"> und ändern nur das Passwort des Seed-Admins.</w:t>
      </w:r>
    </w:p>
    <w:p w14:paraId="41B055FC" w14:textId="77777777" w:rsidR="008038A0" w:rsidRDefault="00A43BCE">
      <w:pPr>
        <w:pStyle w:val="berschrift2"/>
      </w:pPr>
      <w:bookmarkStart w:id="52" w:name="_Toc244672314"/>
      <w:r>
        <w:t>9.2 Seed-Konten absichern</w:t>
      </w:r>
      <w:bookmarkEnd w:id="52"/>
    </w:p>
    <w:p w14:paraId="24DF7339" w14:textId="77777777" w:rsidR="008038A0" w:rsidRDefault="00A43BCE">
      <w:r>
        <w:rPr>
          <w:rFonts w:ascii="Consolas" w:hAnsi="Consolas" w:cs="Consolas"/>
          <w:sz w:val="19"/>
        </w:rPr>
        <w:t>admin@wait.dev</w:t>
      </w:r>
      <w:r>
        <w:t xml:space="preserve"> / </w:t>
      </w:r>
      <w:r>
        <w:rPr>
          <w:rFonts w:ascii="Consolas" w:hAnsi="Consolas" w:cs="Consolas"/>
          <w:sz w:val="19"/>
        </w:rPr>
        <w:t>admin-wait-2026</w:t>
      </w:r>
      <w:r>
        <w:t xml:space="preserve"> und </w:t>
      </w:r>
      <w:r>
        <w:rPr>
          <w:rFonts w:ascii="Consolas" w:hAnsi="Consolas" w:cs="Consolas"/>
          <w:sz w:val="19"/>
        </w:rPr>
        <w:t>j.alvarez@company.com</w:t>
      </w:r>
      <w:r>
        <w:t xml:space="preserve"> stehen öffentlich im README. Bei </w:t>
      </w:r>
      <w:r>
        <w:rPr>
          <w:rFonts w:ascii="Consolas" w:hAnsi="Consolas" w:cs="Consolas"/>
          <w:sz w:val="19"/>
        </w:rPr>
        <w:t>both</w:t>
      </w:r>
      <w:r>
        <w:t xml:space="preserve"> sind sie weiterhin aktiv.</w:t>
      </w:r>
    </w:p>
    <w:p w14:paraId="2B5420E8" w14:textId="77777777" w:rsidR="008038A0" w:rsidRDefault="00A43BCE">
      <w:pPr>
        <w:pStyle w:val="Aufzhlungszeichen"/>
      </w:pPr>
      <w:r>
        <w:t>Melde dich mit beiden Konten an und ändere jeweils das Passwort unter „Passwort ändern“. WAIT hat keine Funktion, um Konten zu löschen.</w:t>
      </w:r>
    </w:p>
    <w:p w14:paraId="557F3DE5" w14:textId="77777777" w:rsidR="008038A0" w:rsidRDefault="00A43BCE">
      <w:pPr>
        <w:pStyle w:val="Aufzhlungszeichen"/>
      </w:pPr>
      <w:r>
        <w:t xml:space="preserve">Setze danach </w:t>
      </w:r>
      <w:r>
        <w:rPr>
          <w:rFonts w:ascii="Consolas" w:hAnsi="Consolas" w:cs="Consolas"/>
          <w:sz w:val="19"/>
        </w:rPr>
        <w:t>SEED_ON_START=0</w:t>
      </w:r>
      <w:r>
        <w:t xml:space="preserve"> in der </w:t>
      </w:r>
      <w:r>
        <w:rPr>
          <w:rFonts w:ascii="Consolas" w:hAnsi="Consolas" w:cs="Consolas"/>
          <w:sz w:val="19"/>
        </w:rPr>
        <w:t>.env</w:t>
      </w:r>
      <w:r>
        <w:t>, damit der Seed nicht erneut läuft.</w:t>
      </w:r>
    </w:p>
    <w:p w14:paraId="0D765D53" w14:textId="77777777" w:rsidR="008038A0" w:rsidRDefault="00A43BCE">
      <w:pPr>
        <w:pStyle w:val="berschrift2"/>
      </w:pPr>
      <w:bookmarkStart w:id="53" w:name="_Toc244672315"/>
      <w:r>
        <w:t>9.3 AD-Kontosperre beachten</w:t>
      </w:r>
      <w:bookmarkEnd w:id="53"/>
    </w:p>
    <w:p w14:paraId="10E6F88B" w14:textId="77777777" w:rsidR="008038A0" w:rsidRDefault="00A43BCE">
      <w:r>
        <w:t xml:space="preserve">Jeder falsche Login in WAIT ist auch ein falscher Bind am DC und zählt in die </w:t>
      </w:r>
      <w:r>
        <w:rPr>
          <w:b/>
        </w:rPr>
        <w:t>Kontosperrungsrichtlinie</w:t>
      </w:r>
      <w:r>
        <w:t xml:space="preserve"> des AD. Probiert jemand in WAIT mehrfach falsche Passwörter für </w:t>
      </w:r>
      <w:r>
        <w:rPr>
          <w:rFonts w:ascii="Consolas" w:hAnsi="Consolas" w:cs="Consolas"/>
          <w:sz w:val="19"/>
        </w:rPr>
        <w:t>m.muster</w:t>
      </w:r>
      <w:r>
        <w:t>, kann Max dadurch auch an den Schul-PCs gesperrt werden. Die WAIT-eigene Sperre (5 Versuche / 15 Minuten pro IP) bremst das zwar, verhindert es aber nicht über verschiedene IPs.</w:t>
      </w:r>
    </w:p>
    <w:p w14:paraId="07D9B99A" w14:textId="77777777" w:rsidR="008038A0" w:rsidRDefault="00A43BCE">
      <w:pPr>
        <w:pStyle w:val="berschrift2"/>
      </w:pPr>
      <w:bookmarkStart w:id="54" w:name="_Toc244672316"/>
      <w:r>
        <w:lastRenderedPageBreak/>
        <w:t>9.4 Was passiert, wenn …</w:t>
      </w:r>
      <w:bookmarkEnd w:id="54"/>
    </w:p>
    <w:tbl>
      <w:tblPr>
        <w:tblStyle w:val="Tabellenraster"/>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ayout w:type="fixed"/>
        <w:tblCellMar>
          <w:top w:w="50" w:type="dxa"/>
          <w:left w:w="90" w:type="dxa"/>
          <w:bottom w:w="50" w:type="dxa"/>
          <w:right w:w="90" w:type="dxa"/>
        </w:tblCellMar>
        <w:tblLook w:val="04A0" w:firstRow="1" w:lastRow="0" w:firstColumn="1" w:lastColumn="0" w:noHBand="0" w:noVBand="1"/>
      </w:tblPr>
      <w:tblGrid>
        <w:gridCol w:w="4526"/>
        <w:gridCol w:w="5112"/>
      </w:tblGrid>
      <w:tr w:rsidR="008038A0" w14:paraId="709608CF" w14:textId="77777777">
        <w:trPr>
          <w:cantSplit/>
          <w:tblHeader/>
          <w:jc w:val="center"/>
        </w:trPr>
        <w:tc>
          <w:tcPr>
            <w:tcW w:w="4526" w:type="dxa"/>
            <w:shd w:val="clear" w:color="auto" w:fill="DCE6F1"/>
          </w:tcPr>
          <w:p w14:paraId="46B1F8E6" w14:textId="77777777" w:rsidR="008038A0" w:rsidRDefault="00A43BCE">
            <w:pPr>
              <w:keepNext/>
              <w:spacing w:after="0" w:line="240" w:lineRule="auto"/>
            </w:pPr>
            <w:r>
              <w:rPr>
                <w:b/>
                <w:sz w:val="19"/>
              </w:rPr>
              <w:t>Ereignis</w:t>
            </w:r>
          </w:p>
        </w:tc>
        <w:tc>
          <w:tcPr>
            <w:tcW w:w="5112" w:type="dxa"/>
            <w:shd w:val="clear" w:color="auto" w:fill="DCE6F1"/>
          </w:tcPr>
          <w:p w14:paraId="34A672FC" w14:textId="77777777" w:rsidR="008038A0" w:rsidRDefault="00A43BCE">
            <w:pPr>
              <w:keepNext/>
              <w:spacing w:after="0" w:line="240" w:lineRule="auto"/>
            </w:pPr>
            <w:r>
              <w:rPr>
                <w:b/>
                <w:sz w:val="19"/>
              </w:rPr>
              <w:t>Auswirkung in WAIT</w:t>
            </w:r>
          </w:p>
        </w:tc>
      </w:tr>
      <w:tr w:rsidR="008038A0" w14:paraId="38268C42" w14:textId="77777777">
        <w:trPr>
          <w:cantSplit/>
          <w:jc w:val="center"/>
        </w:trPr>
        <w:tc>
          <w:tcPr>
            <w:tcW w:w="4526" w:type="dxa"/>
          </w:tcPr>
          <w:p w14:paraId="46DCD02E" w14:textId="77777777" w:rsidR="008038A0" w:rsidRDefault="00A43BCE">
            <w:pPr>
              <w:keepNext/>
              <w:spacing w:after="0" w:line="240" w:lineRule="auto"/>
            </w:pPr>
            <w:r>
              <w:rPr>
                <w:sz w:val="19"/>
              </w:rPr>
              <w:t>Schüler verlässt die Schule, Konto wird deaktiviert</w:t>
            </w:r>
          </w:p>
        </w:tc>
        <w:tc>
          <w:tcPr>
            <w:tcW w:w="5112" w:type="dxa"/>
          </w:tcPr>
          <w:p w14:paraId="202B4C9B" w14:textId="77777777" w:rsidR="008038A0" w:rsidRDefault="00A43BCE">
            <w:pPr>
              <w:keepNext/>
              <w:spacing w:after="0" w:line="240" w:lineRule="auto"/>
            </w:pPr>
            <w:r>
              <w:rPr>
                <w:sz w:val="19"/>
              </w:rPr>
              <w:t>Kann sich nicht mehr anmelden. Ein bestehendes Token gilt bis zum Ablauf (max. 24 h) weiter. Das WAIT-Konto mit Tickets bleibt erhalten.</w:t>
            </w:r>
          </w:p>
        </w:tc>
      </w:tr>
      <w:tr w:rsidR="008038A0" w14:paraId="74144B37" w14:textId="77777777">
        <w:trPr>
          <w:cantSplit/>
          <w:jc w:val="center"/>
        </w:trPr>
        <w:tc>
          <w:tcPr>
            <w:tcW w:w="4526" w:type="dxa"/>
          </w:tcPr>
          <w:p w14:paraId="39DF916D" w14:textId="77777777" w:rsidR="008038A0" w:rsidRDefault="00A43BCE">
            <w:pPr>
              <w:keepNext/>
              <w:spacing w:after="0" w:line="240" w:lineRule="auto"/>
            </w:pPr>
            <w:r>
              <w:rPr>
                <w:sz w:val="19"/>
              </w:rPr>
              <w:t>Name im AD geändert</w:t>
            </w:r>
          </w:p>
        </w:tc>
        <w:tc>
          <w:tcPr>
            <w:tcW w:w="5112" w:type="dxa"/>
          </w:tcPr>
          <w:p w14:paraId="50DAC715" w14:textId="77777777" w:rsidR="008038A0" w:rsidRDefault="00A43BCE">
            <w:pPr>
              <w:keepNext/>
              <w:spacing w:after="0" w:line="240" w:lineRule="auto"/>
            </w:pPr>
            <w:r>
              <w:rPr>
                <w:sz w:val="19"/>
              </w:rPr>
              <w:t>Wird beim nächsten Login übernommen.</w:t>
            </w:r>
          </w:p>
        </w:tc>
      </w:tr>
      <w:tr w:rsidR="008038A0" w14:paraId="16A391F9" w14:textId="77777777">
        <w:trPr>
          <w:cantSplit/>
          <w:jc w:val="center"/>
        </w:trPr>
        <w:tc>
          <w:tcPr>
            <w:tcW w:w="4526" w:type="dxa"/>
          </w:tcPr>
          <w:p w14:paraId="49966DF9" w14:textId="77777777" w:rsidR="008038A0" w:rsidRDefault="00A43BCE">
            <w:pPr>
              <w:keepNext/>
              <w:spacing w:after="0" w:line="240" w:lineRule="auto"/>
            </w:pPr>
            <w:r>
              <w:rPr>
                <w:sz w:val="19"/>
              </w:rPr>
              <w:t>E-Mail im AD geändert</w:t>
            </w:r>
          </w:p>
        </w:tc>
        <w:tc>
          <w:tcPr>
            <w:tcW w:w="5112" w:type="dxa"/>
          </w:tcPr>
          <w:p w14:paraId="2B05C000" w14:textId="77777777" w:rsidR="008038A0" w:rsidRDefault="00A43BCE">
            <w:pPr>
              <w:keepNext/>
              <w:spacing w:after="0" w:line="240" w:lineRule="auto"/>
            </w:pPr>
            <w:r>
              <w:rPr>
                <w:b/>
                <w:sz w:val="19"/>
              </w:rPr>
              <w:t>Achtung:</w:t>
            </w:r>
            <w:r>
              <w:rPr>
                <w:sz w:val="19"/>
              </w:rPr>
              <w:t xml:space="preserve"> Die E-Mail ist der Schlüssel des WAIT-Kontos. Bei neuer E-Mail legt WAIT ein </w:t>
            </w:r>
            <w:r>
              <w:rPr>
                <w:b/>
                <w:sz w:val="19"/>
              </w:rPr>
              <w:t>neues</w:t>
            </w:r>
            <w:r>
              <w:rPr>
                <w:sz w:val="19"/>
              </w:rPr>
              <w:t xml:space="preserve"> Konto an, alte Tickets hängen am alten.</w:t>
            </w:r>
          </w:p>
        </w:tc>
      </w:tr>
      <w:tr w:rsidR="008038A0" w14:paraId="1D774F83" w14:textId="77777777">
        <w:trPr>
          <w:cantSplit/>
          <w:jc w:val="center"/>
        </w:trPr>
        <w:tc>
          <w:tcPr>
            <w:tcW w:w="4526" w:type="dxa"/>
          </w:tcPr>
          <w:p w14:paraId="1C23CC5C" w14:textId="77777777" w:rsidR="008038A0" w:rsidRDefault="00A43BCE">
            <w:pPr>
              <w:keepNext/>
              <w:spacing w:after="0" w:line="240" w:lineRule="auto"/>
            </w:pPr>
            <w:r>
              <w:rPr>
                <w:sz w:val="19"/>
              </w:rPr>
              <w:t xml:space="preserve">Aus </w:t>
            </w:r>
            <w:r>
              <w:rPr>
                <w:rFonts w:ascii="Consolas" w:hAnsi="Consolas" w:cs="Consolas"/>
                <w:sz w:val="17"/>
              </w:rPr>
              <w:t>WAIT-Admins</w:t>
            </w:r>
            <w:r>
              <w:rPr>
                <w:sz w:val="19"/>
              </w:rPr>
              <w:t xml:space="preserve"> entfernt</w:t>
            </w:r>
          </w:p>
        </w:tc>
        <w:tc>
          <w:tcPr>
            <w:tcW w:w="5112" w:type="dxa"/>
          </w:tcPr>
          <w:p w14:paraId="2463A32A" w14:textId="77777777" w:rsidR="008038A0" w:rsidRDefault="00A43BCE">
            <w:pPr>
              <w:keepNext/>
              <w:spacing w:after="0" w:line="240" w:lineRule="auto"/>
            </w:pPr>
            <w:r>
              <w:rPr>
                <w:sz w:val="19"/>
              </w:rPr>
              <w:t>Beim nächsten Login Kunde (außer er wurde im Panel zum Admin gemacht).</w:t>
            </w:r>
          </w:p>
        </w:tc>
      </w:tr>
      <w:tr w:rsidR="008038A0" w14:paraId="13FBEE07" w14:textId="77777777">
        <w:trPr>
          <w:cantSplit/>
          <w:jc w:val="center"/>
        </w:trPr>
        <w:tc>
          <w:tcPr>
            <w:tcW w:w="4526" w:type="dxa"/>
          </w:tcPr>
          <w:p w14:paraId="0532127C" w14:textId="77777777" w:rsidR="008038A0" w:rsidRDefault="00A43BCE">
            <w:pPr>
              <w:keepNext/>
              <w:spacing w:after="0" w:line="240" w:lineRule="auto"/>
            </w:pPr>
            <w:r>
              <w:rPr>
                <w:sz w:val="19"/>
              </w:rPr>
              <w:t>DC-Zertifikat erneuert</w:t>
            </w:r>
          </w:p>
        </w:tc>
        <w:tc>
          <w:tcPr>
            <w:tcW w:w="5112" w:type="dxa"/>
          </w:tcPr>
          <w:p w14:paraId="6CFBD3DE" w14:textId="77777777" w:rsidR="008038A0" w:rsidRDefault="00A43BCE">
            <w:pPr>
              <w:keepNext/>
              <w:spacing w:after="0" w:line="240" w:lineRule="auto"/>
            </w:pPr>
            <w:r>
              <w:rPr>
                <w:sz w:val="19"/>
              </w:rPr>
              <w:t>Kein Problem, solange es von derselben CA kommt.</w:t>
            </w:r>
          </w:p>
        </w:tc>
      </w:tr>
      <w:tr w:rsidR="008038A0" w14:paraId="06AE3CBE" w14:textId="77777777">
        <w:trPr>
          <w:cantSplit/>
          <w:jc w:val="center"/>
        </w:trPr>
        <w:tc>
          <w:tcPr>
            <w:tcW w:w="4526" w:type="dxa"/>
          </w:tcPr>
          <w:p w14:paraId="42E7381E" w14:textId="77777777" w:rsidR="008038A0" w:rsidRDefault="00A43BCE">
            <w:pPr>
              <w:keepNext/>
              <w:spacing w:after="0" w:line="240" w:lineRule="auto"/>
            </w:pPr>
            <w:r>
              <w:rPr>
                <w:sz w:val="19"/>
              </w:rPr>
              <w:t>CA-Zertifikat erneuert/getauscht</w:t>
            </w:r>
          </w:p>
        </w:tc>
        <w:tc>
          <w:tcPr>
            <w:tcW w:w="5112" w:type="dxa"/>
          </w:tcPr>
          <w:p w14:paraId="3B60ABDE" w14:textId="77777777" w:rsidR="008038A0" w:rsidRDefault="00A43BCE">
            <w:pPr>
              <w:keepNext/>
              <w:spacing w:after="0" w:line="240" w:lineRule="auto"/>
            </w:pPr>
            <w:r>
              <w:rPr>
                <w:sz w:val="19"/>
              </w:rPr>
              <w:t xml:space="preserve">Neue </w:t>
            </w:r>
            <w:r>
              <w:rPr>
                <w:rFonts w:ascii="Consolas" w:hAnsi="Consolas" w:cs="Consolas"/>
                <w:sz w:val="17"/>
              </w:rPr>
              <w:t>ca.pem</w:t>
            </w:r>
            <w:r>
              <w:rPr>
                <w:sz w:val="19"/>
              </w:rPr>
              <w:t xml:space="preserve"> exportieren (4.5), nach </w:t>
            </w:r>
            <w:r>
              <w:rPr>
                <w:rFonts w:ascii="Consolas" w:hAnsi="Consolas" w:cs="Consolas"/>
                <w:sz w:val="17"/>
              </w:rPr>
              <w:t>certs/</w:t>
            </w:r>
            <w:r>
              <w:rPr>
                <w:sz w:val="19"/>
              </w:rPr>
              <w:t xml:space="preserve"> kopieren, </w:t>
            </w:r>
            <w:r>
              <w:rPr>
                <w:rFonts w:ascii="Consolas" w:hAnsi="Consolas" w:cs="Consolas"/>
                <w:sz w:val="17"/>
              </w:rPr>
              <w:t>docker compose restart backend</w:t>
            </w:r>
            <w:r>
              <w:rPr>
                <w:sz w:val="19"/>
              </w:rPr>
              <w:t>.</w:t>
            </w:r>
          </w:p>
        </w:tc>
      </w:tr>
      <w:tr w:rsidR="008038A0" w14:paraId="00A9F505" w14:textId="77777777">
        <w:trPr>
          <w:cantSplit/>
          <w:jc w:val="center"/>
        </w:trPr>
        <w:tc>
          <w:tcPr>
            <w:tcW w:w="4526" w:type="dxa"/>
          </w:tcPr>
          <w:p w14:paraId="655CF760" w14:textId="77777777" w:rsidR="008038A0" w:rsidRDefault="00A43BCE">
            <w:pPr>
              <w:keepNext/>
              <w:spacing w:after="0" w:line="240" w:lineRule="auto"/>
            </w:pPr>
            <w:r>
              <w:rPr>
                <w:sz w:val="19"/>
              </w:rPr>
              <w:t xml:space="preserve">Passwort von </w:t>
            </w:r>
            <w:r>
              <w:rPr>
                <w:rFonts w:ascii="Consolas" w:hAnsi="Consolas" w:cs="Consolas"/>
                <w:sz w:val="17"/>
              </w:rPr>
              <w:t>svc-wait</w:t>
            </w:r>
            <w:r>
              <w:rPr>
                <w:sz w:val="19"/>
              </w:rPr>
              <w:t xml:space="preserve"> geändert</w:t>
            </w:r>
          </w:p>
        </w:tc>
        <w:tc>
          <w:tcPr>
            <w:tcW w:w="5112" w:type="dxa"/>
          </w:tcPr>
          <w:p w14:paraId="3A8AFA1D" w14:textId="77777777" w:rsidR="008038A0" w:rsidRDefault="00A43BCE">
            <w:pPr>
              <w:keepNext/>
              <w:spacing w:after="0" w:line="240" w:lineRule="auto"/>
            </w:pPr>
            <w:r>
              <w:rPr>
                <w:rFonts w:ascii="Consolas" w:hAnsi="Consolas" w:cs="Consolas"/>
                <w:sz w:val="17"/>
              </w:rPr>
              <w:t>.env</w:t>
            </w:r>
            <w:r>
              <w:rPr>
                <w:sz w:val="19"/>
              </w:rPr>
              <w:t xml:space="preserve"> anpassen, </w:t>
            </w:r>
            <w:r>
              <w:rPr>
                <w:rFonts w:ascii="Consolas" w:hAnsi="Consolas" w:cs="Consolas"/>
                <w:sz w:val="17"/>
              </w:rPr>
              <w:t>docker compose up -d backend</w:t>
            </w:r>
            <w:r>
              <w:rPr>
                <w:sz w:val="19"/>
              </w:rPr>
              <w:t>. Bis dahin meldet WAIT 503.</w:t>
            </w:r>
          </w:p>
        </w:tc>
      </w:tr>
      <w:tr w:rsidR="008038A0" w14:paraId="23EE2369" w14:textId="77777777">
        <w:trPr>
          <w:cantSplit/>
          <w:jc w:val="center"/>
        </w:trPr>
        <w:tc>
          <w:tcPr>
            <w:tcW w:w="4526" w:type="dxa"/>
          </w:tcPr>
          <w:p w14:paraId="13296310" w14:textId="77777777" w:rsidR="008038A0" w:rsidRDefault="00A43BCE">
            <w:pPr>
              <w:spacing w:after="0" w:line="240" w:lineRule="auto"/>
            </w:pPr>
            <w:r>
              <w:rPr>
                <w:sz w:val="19"/>
              </w:rPr>
              <w:t>DC-IP ändert sich</w:t>
            </w:r>
          </w:p>
        </w:tc>
        <w:tc>
          <w:tcPr>
            <w:tcW w:w="5112" w:type="dxa"/>
          </w:tcPr>
          <w:p w14:paraId="35CA10AA" w14:textId="77777777" w:rsidR="008038A0" w:rsidRDefault="00A43BCE">
            <w:pPr>
              <w:spacing w:after="0" w:line="240" w:lineRule="auto"/>
            </w:pPr>
            <w:r>
              <w:rPr>
                <w:rFonts w:ascii="Consolas" w:hAnsi="Consolas" w:cs="Consolas"/>
                <w:sz w:val="17"/>
              </w:rPr>
              <w:t>extra_hosts</w:t>
            </w:r>
            <w:r>
              <w:rPr>
                <w:sz w:val="19"/>
              </w:rPr>
              <w:t xml:space="preserve"> in </w:t>
            </w:r>
            <w:r>
              <w:rPr>
                <w:rFonts w:ascii="Consolas" w:hAnsi="Consolas" w:cs="Consolas"/>
                <w:sz w:val="17"/>
              </w:rPr>
              <w:t>docker-compose.yml</w:t>
            </w:r>
            <w:r>
              <w:rPr>
                <w:sz w:val="19"/>
              </w:rPr>
              <w:t xml:space="preserve"> anpassen (bzw. </w:t>
            </w:r>
            <w:r>
              <w:rPr>
                <w:rFonts w:ascii="Consolas" w:hAnsi="Consolas" w:cs="Consolas"/>
                <w:sz w:val="17"/>
              </w:rPr>
              <w:t>LDAP_URL</w:t>
            </w:r>
            <w:r>
              <w:rPr>
                <w:sz w:val="19"/>
              </w:rPr>
              <w:t>).</w:t>
            </w:r>
          </w:p>
        </w:tc>
      </w:tr>
    </w:tbl>
    <w:p w14:paraId="01D1469E" w14:textId="77777777" w:rsidR="008038A0" w:rsidRDefault="008038A0">
      <w:pPr>
        <w:spacing w:after="80"/>
      </w:pPr>
    </w:p>
    <w:p w14:paraId="548EDC36" w14:textId="77777777" w:rsidR="008038A0" w:rsidRDefault="00A43BCE">
      <w:pPr>
        <w:pStyle w:val="berschrift2"/>
      </w:pPr>
      <w:bookmarkStart w:id="55" w:name="_Toc244672317"/>
      <w:r>
        <w:t>9.5 Ablaufdaten im Blick behalten</w:t>
      </w:r>
      <w:bookmarkEnd w:id="55"/>
    </w:p>
    <w:p w14:paraId="07A2E208" w14:textId="77777777" w:rsidR="008038A0" w:rsidRDefault="00A43BCE">
      <w:pPr>
        <w:keepNext/>
        <w:keepLines/>
        <w:shd w:val="clear" w:color="auto" w:fill="F2F4F7"/>
        <w:spacing w:before="80" w:after="0" w:line="240" w:lineRule="auto"/>
        <w:ind w:left="85" w:right="85"/>
      </w:pPr>
      <w:r>
        <w:rPr>
          <w:rFonts w:ascii="Consolas" w:hAnsi="Consolas" w:cs="Consolas"/>
          <w:sz w:val="17"/>
        </w:rPr>
        <w:t>openssl x509 -in ~/wait/certs/ca.pem -noout -enddate</w:t>
      </w:r>
    </w:p>
    <w:p w14:paraId="0EC6124B" w14:textId="77777777" w:rsidR="008038A0" w:rsidRDefault="00A43BCE">
      <w:pPr>
        <w:keepLines/>
        <w:shd w:val="clear" w:color="auto" w:fill="F2F4F7"/>
        <w:spacing w:after="160" w:line="240" w:lineRule="auto"/>
        <w:ind w:left="85" w:right="85"/>
      </w:pPr>
      <w:r>
        <w:rPr>
          <w:rFonts w:ascii="Consolas" w:hAnsi="Consolas" w:cs="Consolas"/>
          <w:sz w:val="17"/>
        </w:rPr>
        <w:t>openssl s_client -connect dc01.schule.local:636 &lt;/dev/null 2&gt;/dev/null | openssl x509 -noout -enddate</w:t>
      </w:r>
    </w:p>
    <w:p w14:paraId="5FB8825D" w14:textId="77777777" w:rsidR="008038A0" w:rsidRDefault="00A43BCE">
      <w:r>
        <w:t>Das DC-Zertifikat aus der Vorlage „Domänencontroller“ wird bei einer Unternehmens-CA automatisch verlängert. Die CA selbst läuft je nach Einstellung nach 5 bis 10 Jahren ab.</w:t>
      </w:r>
    </w:p>
    <w:p w14:paraId="446E0FB0" w14:textId="77777777" w:rsidR="008038A0" w:rsidRDefault="00A43BCE">
      <w:pPr>
        <w:pStyle w:val="berschrift2"/>
      </w:pPr>
      <w:bookmarkStart w:id="56" w:name="_Toc244672318"/>
      <w:r>
        <w:t>9.6 Updates von WAIT</w:t>
      </w:r>
      <w:bookmarkEnd w:id="56"/>
    </w:p>
    <w:p w14:paraId="4D5CADFA" w14:textId="77777777" w:rsidR="008038A0" w:rsidRDefault="00A43BCE">
      <w:r>
        <w:t xml:space="preserve">Vor </w:t>
      </w:r>
      <w:r>
        <w:rPr>
          <w:rFonts w:ascii="Consolas" w:hAnsi="Consolas" w:cs="Consolas"/>
          <w:sz w:val="19"/>
        </w:rPr>
        <w:t>git pull</w:t>
      </w:r>
      <w:r>
        <w:t xml:space="preserve"> deine lokalen Änderungen an </w:t>
      </w:r>
      <w:r>
        <w:rPr>
          <w:rFonts w:ascii="Consolas" w:hAnsi="Consolas" w:cs="Consolas"/>
          <w:sz w:val="19"/>
        </w:rPr>
        <w:t>docker-compose.yml</w:t>
      </w:r>
      <w:r>
        <w:t xml:space="preserve"> (</w:t>
      </w:r>
      <w:r>
        <w:rPr>
          <w:rFonts w:ascii="Consolas" w:hAnsi="Consolas" w:cs="Consolas"/>
          <w:sz w:val="19"/>
        </w:rPr>
        <w:t>CORS_ORIGINS</w:t>
      </w:r>
      <w:r>
        <w:t xml:space="preserve">, </w:t>
      </w:r>
      <w:r>
        <w:rPr>
          <w:rFonts w:ascii="Consolas" w:hAnsi="Consolas" w:cs="Consolas"/>
          <w:sz w:val="19"/>
        </w:rPr>
        <w:t>extra_hosts</w:t>
      </w:r>
      <w:r>
        <w:t xml:space="preserve">) sichern, wie in </w:t>
      </w:r>
      <w:r>
        <w:rPr>
          <w:rFonts w:ascii="Consolas" w:hAnsi="Consolas" w:cs="Consolas"/>
          <w:sz w:val="19"/>
        </w:rPr>
        <w:t>DEPLOYMENT.md</w:t>
      </w:r>
      <w:r>
        <w:t xml:space="preserve"> Kapitel 8 beschrieben. </w:t>
      </w:r>
      <w:r>
        <w:rPr>
          <w:rFonts w:ascii="Consolas" w:hAnsi="Consolas" w:cs="Consolas"/>
          <w:sz w:val="19"/>
        </w:rPr>
        <w:t>.env</w:t>
      </w:r>
      <w:r>
        <w:t xml:space="preserve"> und </w:t>
      </w:r>
      <w:r>
        <w:rPr>
          <w:rFonts w:ascii="Consolas" w:hAnsi="Consolas" w:cs="Consolas"/>
          <w:sz w:val="19"/>
        </w:rPr>
        <w:t>certs/ca.pem</w:t>
      </w:r>
      <w:r>
        <w:t xml:space="preserve"> sind nicht im Git und bleiben bei </w:t>
      </w:r>
      <w:r>
        <w:rPr>
          <w:rFonts w:ascii="Consolas" w:hAnsi="Consolas" w:cs="Consolas"/>
          <w:sz w:val="19"/>
        </w:rPr>
        <w:t>git pull</w:t>
      </w:r>
      <w:r>
        <w:t xml:space="preserve"> unverändert.</w:t>
      </w:r>
    </w:p>
    <w:p w14:paraId="778B1DE4" w14:textId="77777777" w:rsidR="008038A0" w:rsidRDefault="00A43BCE">
      <w:pPr>
        <w:pStyle w:val="berschrift1"/>
      </w:pPr>
      <w:bookmarkStart w:id="57" w:name="_Toc244672319"/>
      <w:r>
        <w:t>10. Checkliste</w:t>
      </w:r>
      <w:bookmarkEnd w:id="57"/>
    </w:p>
    <w:p w14:paraId="2F06BE5F" w14:textId="77777777" w:rsidR="008038A0" w:rsidRDefault="00A43BCE">
      <w:pPr>
        <w:keepNext/>
      </w:pPr>
      <w:r>
        <w:rPr>
          <w:b/>
        </w:rPr>
        <w:t>Auf dem DC</w:t>
      </w:r>
    </w:p>
    <w:p w14:paraId="30C216CF"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t>Domäne, DC-Name und DC-IP notiert (3.1)</w:t>
      </w:r>
    </w:p>
    <w:p w14:paraId="20F1C3F1"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t xml:space="preserve">Dienstkonto </w:t>
      </w:r>
      <w:r>
        <w:rPr>
          <w:rFonts w:ascii="Consolas" w:hAnsi="Consolas" w:cs="Consolas"/>
          <w:sz w:val="19"/>
        </w:rPr>
        <w:t>svc-wait</w:t>
      </w:r>
      <w:r>
        <w:t xml:space="preserve"> angelegt, Passwort läuft nie ab (3.2)</w:t>
      </w:r>
    </w:p>
    <w:p w14:paraId="75F6A5A0"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t xml:space="preserve">Gruppe </w:t>
      </w:r>
      <w:r>
        <w:rPr>
          <w:rFonts w:ascii="Consolas" w:hAnsi="Consolas" w:cs="Consolas"/>
          <w:sz w:val="19"/>
        </w:rPr>
        <w:t>WAIT-Admins</w:t>
      </w:r>
      <w:r>
        <w:t xml:space="preserve"> angelegt, IT-Leute drin (3.3)</w:t>
      </w:r>
    </w:p>
    <w:p w14:paraId="123CEA5B"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t xml:space="preserve">Optional: Gruppe </w:t>
      </w:r>
      <w:r>
        <w:rPr>
          <w:rFonts w:ascii="Consolas" w:hAnsi="Consolas" w:cs="Consolas"/>
          <w:sz w:val="19"/>
        </w:rPr>
        <w:t>WAIT-Benutzer</w:t>
      </w:r>
      <w:r>
        <w:t xml:space="preserve"> (3.4)</w:t>
      </w:r>
    </w:p>
    <w:p w14:paraId="45F76905"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t>Alle DNs ausgelesen (3.5)</w:t>
      </w:r>
    </w:p>
    <w:p w14:paraId="3F84B4FD"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t xml:space="preserve">LDAPS läuft, </w:t>
      </w:r>
      <w:r>
        <w:rPr>
          <w:rFonts w:ascii="Consolas" w:hAnsi="Consolas" w:cs="Consolas"/>
          <w:sz w:val="19"/>
        </w:rPr>
        <w:t>ldp.exe</w:t>
      </w:r>
      <w:r>
        <w:t xml:space="preserve"> mit SSL auf 636 klappt (4.1)</w:t>
      </w:r>
    </w:p>
    <w:p w14:paraId="61203562"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t>DNS-Name im DC-Zertifikat notiert (4.4)</w:t>
      </w:r>
    </w:p>
    <w:p w14:paraId="2BACEAE3"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rPr>
          <w:rFonts w:ascii="Consolas" w:hAnsi="Consolas" w:cs="Consolas"/>
          <w:sz w:val="19"/>
        </w:rPr>
        <w:t>ca.pem</w:t>
      </w:r>
      <w:r>
        <w:t xml:space="preserve"> exportiert (4.5)</w:t>
      </w:r>
    </w:p>
    <w:p w14:paraId="23BBCABA"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t>Firewall: WAIT-Server → DC TCP 636 frei (4.6)</w:t>
      </w:r>
    </w:p>
    <w:p w14:paraId="765D0740" w14:textId="77777777" w:rsidR="008038A0" w:rsidRDefault="00A43BCE">
      <w:pPr>
        <w:keepNext/>
      </w:pPr>
      <w:r>
        <w:rPr>
          <w:b/>
        </w:rPr>
        <w:lastRenderedPageBreak/>
        <w:t>Auf dem WAIT-Server</w:t>
      </w:r>
    </w:p>
    <w:p w14:paraId="69EC1F9A"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rPr>
          <w:rFonts w:ascii="Consolas" w:hAnsi="Consolas" w:cs="Consolas"/>
          <w:sz w:val="19"/>
        </w:rPr>
        <w:t>nc -zv &lt;DC-IP&gt; 636</w:t>
      </w:r>
      <w:r>
        <w:t xml:space="preserve"> klappt (5.2)</w:t>
      </w:r>
    </w:p>
    <w:p w14:paraId="228552CE"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rPr>
          <w:rFonts w:ascii="Consolas" w:hAnsi="Consolas" w:cs="Consolas"/>
          <w:sz w:val="19"/>
        </w:rPr>
        <w:t>certs/ca.pem</w:t>
      </w:r>
      <w:r>
        <w:t xml:space="preserve"> liegt da, </w:t>
      </w:r>
      <w:r>
        <w:rPr>
          <w:rFonts w:ascii="Consolas" w:hAnsi="Consolas" w:cs="Consolas"/>
          <w:sz w:val="19"/>
        </w:rPr>
        <w:t>openssl x509</w:t>
      </w:r>
      <w:r>
        <w:t xml:space="preserve"> kann sie lesen (5.3)</w:t>
      </w:r>
    </w:p>
    <w:p w14:paraId="6FC665FA"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rPr>
          <w:rFonts w:ascii="Consolas" w:hAnsi="Consolas" w:cs="Consolas"/>
          <w:sz w:val="19"/>
        </w:rPr>
        <w:t>openssl s_client</w:t>
      </w:r>
      <w:r>
        <w:t xml:space="preserve"> meldet </w:t>
      </w:r>
      <w:r>
        <w:rPr>
          <w:rFonts w:ascii="Consolas" w:hAnsi="Consolas" w:cs="Consolas"/>
          <w:sz w:val="19"/>
        </w:rPr>
        <w:t>Verify return code: 0 (ok)</w:t>
      </w:r>
      <w:r>
        <w:t xml:space="preserve"> (5.4)</w:t>
      </w:r>
    </w:p>
    <w:p w14:paraId="29430A0E"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rPr>
          <w:rFonts w:ascii="Consolas" w:hAnsi="Consolas" w:cs="Consolas"/>
          <w:sz w:val="19"/>
        </w:rPr>
        <w:t>LDAP_URL</w:t>
      </w:r>
      <w:r>
        <w:t xml:space="preserve"> mit FQDN + </w:t>
      </w:r>
      <w:r>
        <w:rPr>
          <w:rFonts w:ascii="Consolas" w:hAnsi="Consolas" w:cs="Consolas"/>
          <w:sz w:val="19"/>
        </w:rPr>
        <w:t>extra_hosts</w:t>
      </w:r>
      <w:r>
        <w:t xml:space="preserve"> in </w:t>
      </w:r>
      <w:r>
        <w:rPr>
          <w:rFonts w:ascii="Consolas" w:hAnsi="Consolas" w:cs="Consolas"/>
          <w:sz w:val="19"/>
        </w:rPr>
        <w:t>docker-compose.yml</w:t>
      </w:r>
      <w:r>
        <w:t xml:space="preserve"> (6.2)</w:t>
      </w:r>
    </w:p>
    <w:p w14:paraId="0BE573A9"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rPr>
          <w:rFonts w:ascii="Consolas" w:hAnsi="Consolas" w:cs="Consolas"/>
          <w:sz w:val="19"/>
        </w:rPr>
        <w:t>.env</w:t>
      </w:r>
      <w:r>
        <w:t xml:space="preserve"> ergänzt, </w:t>
      </w:r>
      <w:r>
        <w:rPr>
          <w:rFonts w:ascii="Consolas" w:hAnsi="Consolas" w:cs="Consolas"/>
          <w:sz w:val="19"/>
        </w:rPr>
        <w:t>chmod 600</w:t>
      </w:r>
      <w:r>
        <w:t xml:space="preserve"> (6.3)</w:t>
      </w:r>
    </w:p>
    <w:p w14:paraId="7C92D330"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rPr>
          <w:rFonts w:ascii="Consolas" w:hAnsi="Consolas" w:cs="Consolas"/>
          <w:sz w:val="19"/>
        </w:rPr>
        <w:t>docker compose config</w:t>
      </w:r>
      <w:r>
        <w:t xml:space="preserve"> zeigt die Werte (6.4)</w:t>
      </w:r>
    </w:p>
    <w:p w14:paraId="27BCCC81"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t>Backend neu gebaut, Frontend neu gestartet (6.5)</w:t>
      </w:r>
    </w:p>
    <w:p w14:paraId="10FE3247" w14:textId="77777777" w:rsidR="008038A0" w:rsidRDefault="00A43BCE">
      <w:pPr>
        <w:keepNext/>
      </w:pPr>
      <w:r>
        <w:rPr>
          <w:b/>
        </w:rPr>
        <w:t>Tests</w:t>
      </w:r>
    </w:p>
    <w:p w14:paraId="02DB973A"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rPr>
          <w:rFonts w:ascii="Consolas" w:hAnsi="Consolas" w:cs="Consolas"/>
          <w:sz w:val="19"/>
        </w:rPr>
        <w:t>ldapsearch</w:t>
      </w:r>
      <w:r>
        <w:t xml:space="preserve"> mit Dienstkonto findet Testbenutzer (Test 1)</w:t>
      </w:r>
    </w:p>
    <w:p w14:paraId="3D453FD9"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rPr>
          <w:rFonts w:ascii="Consolas" w:hAnsi="Consolas" w:cs="Consolas"/>
          <w:sz w:val="19"/>
        </w:rPr>
        <w:t>ldapwhoami</w:t>
      </w:r>
      <w:r>
        <w:t xml:space="preserve"> mit Testbenutzer klappt (Test 2)</w:t>
      </w:r>
    </w:p>
    <w:p w14:paraId="24AF2F05"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t>Gruppenabfrage für Admin klappt (Test 3)</w:t>
      </w:r>
    </w:p>
    <w:p w14:paraId="6FAB8C5C"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rPr>
          <w:rFonts w:ascii="Consolas" w:hAnsi="Consolas" w:cs="Consolas"/>
          <w:sz w:val="19"/>
        </w:rPr>
        <w:t>/api/auth/config</w:t>
      </w:r>
      <w:r>
        <w:t xml:space="preserve"> zeigt </w:t>
      </w:r>
      <w:r>
        <w:rPr>
          <w:rFonts w:ascii="Consolas" w:hAnsi="Consolas" w:cs="Consolas"/>
          <w:sz w:val="19"/>
        </w:rPr>
        <w:t>mode: both</w:t>
      </w:r>
      <w:r>
        <w:t xml:space="preserve"> (Test 4)</w:t>
      </w:r>
    </w:p>
    <w:p w14:paraId="23349272"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t>API-Login liefert Token (Test 5)</w:t>
      </w:r>
    </w:p>
    <w:p w14:paraId="32E2DDFB"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t xml:space="preserve">Browser: normaler Benutzer = Kunde, </w:t>
      </w:r>
      <w:r>
        <w:rPr>
          <w:rFonts w:ascii="Consolas" w:hAnsi="Consolas" w:cs="Consolas"/>
          <w:sz w:val="19"/>
        </w:rPr>
        <w:t>WAIT-Admins</w:t>
      </w:r>
      <w:r>
        <w:t xml:space="preserve"> = Admin (Test 6)</w:t>
      </w:r>
    </w:p>
    <w:p w14:paraId="446AB35C" w14:textId="77777777" w:rsidR="008038A0" w:rsidRDefault="00A43BCE">
      <w:pPr>
        <w:keepNext/>
      </w:pPr>
      <w:r>
        <w:rPr>
          <w:b/>
        </w:rPr>
        <w:t>Danach</w:t>
      </w:r>
    </w:p>
    <w:p w14:paraId="4C6FADB5"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t xml:space="preserve">Passwörter beider Seed-Konten geändert, </w:t>
      </w:r>
      <w:r>
        <w:rPr>
          <w:rFonts w:ascii="Consolas" w:hAnsi="Consolas" w:cs="Consolas"/>
          <w:sz w:val="19"/>
        </w:rPr>
        <w:t>SEED_ON_START=0</w:t>
      </w:r>
      <w:r>
        <w:t xml:space="preserve"> (9.2)</w:t>
      </w:r>
    </w:p>
    <w:p w14:paraId="7367D80F" w14:textId="77777777" w:rsidR="008038A0" w:rsidRDefault="00A43BCE">
      <w:pPr>
        <w:tabs>
          <w:tab w:val="left" w:pos="397"/>
        </w:tabs>
        <w:spacing w:after="60"/>
        <w:ind w:left="397" w:hanging="397"/>
      </w:pPr>
      <w:r>
        <w:rPr>
          <w:rFonts w:ascii="Segoe UI Symbol" w:hAnsi="Segoe UI Symbol"/>
        </w:rPr>
        <w:t>☐</w:t>
      </w:r>
      <w:r>
        <w:rPr>
          <w:rFonts w:ascii="Segoe UI Symbol" w:hAnsi="Segoe UI Symbol"/>
        </w:rPr>
        <w:tab/>
      </w:r>
      <w:r>
        <w:t xml:space="preserve">Entscheidung: bei </w:t>
      </w:r>
      <w:r>
        <w:rPr>
          <w:rFonts w:ascii="Consolas" w:hAnsi="Consolas" w:cs="Consolas"/>
          <w:sz w:val="19"/>
        </w:rPr>
        <w:t>both</w:t>
      </w:r>
      <w:r>
        <w:t xml:space="preserve"> bleiben oder auf </w:t>
      </w:r>
      <w:r>
        <w:rPr>
          <w:rFonts w:ascii="Consolas" w:hAnsi="Consolas" w:cs="Consolas"/>
          <w:sz w:val="19"/>
        </w:rPr>
        <w:t>ldap</w:t>
      </w:r>
      <w:r>
        <w:t xml:space="preserve"> umstellen (9.1)</w:t>
      </w:r>
    </w:p>
    <w:p w14:paraId="71D8B972" w14:textId="77777777" w:rsidR="008038A0" w:rsidRDefault="00A43BCE">
      <w:pPr>
        <w:pStyle w:val="berschrift1"/>
      </w:pPr>
      <w:bookmarkStart w:id="58" w:name="_Toc244672320"/>
      <w:r>
        <w:t>Quellen</w:t>
      </w:r>
      <w:bookmarkEnd w:id="58"/>
    </w:p>
    <w:p w14:paraId="224F5050" w14:textId="77777777" w:rsidR="008038A0" w:rsidRDefault="00A43BCE">
      <w:pPr>
        <w:pStyle w:val="Aufzhlungszeichen"/>
      </w:pPr>
      <w:r>
        <w:t xml:space="preserve">WAIT-Repository </w:t>
      </w:r>
      <w:r>
        <w:rPr>
          <w:rFonts w:ascii="Consolas" w:hAnsi="Consolas" w:cs="Consolas"/>
          <w:sz w:val="19"/>
        </w:rPr>
        <w:t>I3MC-eu/WAIT</w:t>
      </w:r>
      <w:r>
        <w:t xml:space="preserve"> (Branch </w:t>
      </w:r>
      <w:r>
        <w:rPr>
          <w:rFonts w:ascii="Consolas" w:hAnsi="Consolas" w:cs="Consolas"/>
          <w:sz w:val="19"/>
        </w:rPr>
        <w:t>main</w:t>
      </w:r>
      <w:r>
        <w:t xml:space="preserve">): </w:t>
      </w:r>
      <w:r>
        <w:rPr>
          <w:rFonts w:ascii="Consolas" w:hAnsi="Consolas" w:cs="Consolas"/>
          <w:sz w:val="19"/>
        </w:rPr>
        <w:t>README.md</w:t>
      </w:r>
      <w:r>
        <w:t xml:space="preserve">, </w:t>
      </w:r>
      <w:r>
        <w:rPr>
          <w:rFonts w:ascii="Consolas" w:hAnsi="Consolas" w:cs="Consolas"/>
          <w:sz w:val="19"/>
        </w:rPr>
        <w:t>DEPLOYMENT.md</w:t>
      </w:r>
      <w:r>
        <w:t xml:space="preserve">, </w:t>
      </w:r>
      <w:r>
        <w:rPr>
          <w:rFonts w:ascii="Consolas" w:hAnsi="Consolas" w:cs="Consolas"/>
          <w:sz w:val="19"/>
        </w:rPr>
        <w:t>docker-compose.yml</w:t>
      </w:r>
      <w:r>
        <w:t xml:space="preserve">, </w:t>
      </w:r>
      <w:r>
        <w:rPr>
          <w:rFonts w:ascii="Consolas" w:hAnsi="Consolas" w:cs="Consolas"/>
          <w:sz w:val="19"/>
        </w:rPr>
        <w:t>wait-backend/.env.example</w:t>
      </w:r>
      <w:r>
        <w:t xml:space="preserve">, </w:t>
      </w:r>
      <w:r>
        <w:rPr>
          <w:rFonts w:ascii="Consolas" w:hAnsi="Consolas" w:cs="Consolas"/>
          <w:sz w:val="19"/>
        </w:rPr>
        <w:t>wait-backend/app/config.py</w:t>
      </w:r>
      <w:r>
        <w:t xml:space="preserve">, </w:t>
      </w:r>
      <w:r>
        <w:rPr>
          <w:rFonts w:ascii="Consolas" w:hAnsi="Consolas" w:cs="Consolas"/>
          <w:sz w:val="19"/>
        </w:rPr>
        <w:t>wait-backend/app/ldap_auth.py</w:t>
      </w:r>
      <w:r>
        <w:t xml:space="preserve">, </w:t>
      </w:r>
      <w:r>
        <w:rPr>
          <w:rFonts w:ascii="Consolas" w:hAnsi="Consolas" w:cs="Consolas"/>
          <w:sz w:val="19"/>
        </w:rPr>
        <w:t>wait-backend/app/routers/auth.py</w:t>
      </w:r>
      <w:r>
        <w:t xml:space="preserve">, </w:t>
      </w:r>
      <w:r>
        <w:rPr>
          <w:rFonts w:ascii="Consolas" w:hAnsi="Consolas" w:cs="Consolas"/>
          <w:sz w:val="19"/>
        </w:rPr>
        <w:t>wait-backend/app/routers/admin.py</w:t>
      </w:r>
    </w:p>
    <w:p w14:paraId="57C8D751" w14:textId="77777777" w:rsidR="008038A0" w:rsidRDefault="00A43BCE">
      <w:pPr>
        <w:pStyle w:val="Aufzhlungszeichen"/>
      </w:pPr>
      <w:r>
        <w:rPr>
          <w:rFonts w:ascii="Consolas" w:hAnsi="Consolas" w:cs="Consolas"/>
          <w:sz w:val="19"/>
        </w:rPr>
        <w:t>ldap3</w:t>
      </w:r>
      <w:r>
        <w:t xml:space="preserve"> 2.9.1, </w:t>
      </w:r>
      <w:r>
        <w:rPr>
          <w:rFonts w:ascii="Consolas" w:hAnsi="Consolas" w:cs="Consolas"/>
          <w:sz w:val="19"/>
        </w:rPr>
        <w:t>ldap3/core/tls.py</w:t>
      </w:r>
      <w:r>
        <w:t xml:space="preserve"> (Hostnamen-Prüfung)</w:t>
      </w:r>
    </w:p>
    <w:p w14:paraId="4EF9187D" w14:textId="4368FA6D" w:rsidR="008038A0" w:rsidRDefault="00A43BCE">
      <w:pPr>
        <w:pStyle w:val="Aufzhlungszeichen"/>
      </w:pPr>
      <w:r>
        <w:t xml:space="preserve">Microsoft Learn: </w:t>
      </w:r>
      <w:hyperlink r:id="rId8">
        <w:r>
          <w:rPr>
            <w:color w:val="0563C1"/>
            <w:u w:val="single"/>
          </w:rPr>
          <w:t>Configure certificates for LDAP over SSL in AD DS</w:t>
        </w:r>
      </w:hyperlink>
    </w:p>
    <w:p w14:paraId="452D59FD" w14:textId="3AB359C3" w:rsidR="008038A0" w:rsidRDefault="00A43BCE">
      <w:pPr>
        <w:pStyle w:val="Aufzhlungszeichen"/>
      </w:pPr>
      <w:r>
        <w:t xml:space="preserve">Microsoft Learn: </w:t>
      </w:r>
      <w:hyperlink r:id="rId9">
        <w:r>
          <w:rPr>
            <w:color w:val="0563C1"/>
            <w:u w:val="single"/>
          </w:rPr>
          <w:t>Enable LDAP over SSL with a third-party certification authority</w:t>
        </w:r>
      </w:hyperlink>
    </w:p>
    <w:p w14:paraId="77E20BEF" w14:textId="1C1D6CDB" w:rsidR="008038A0" w:rsidRDefault="00A43BCE">
      <w:pPr>
        <w:pStyle w:val="Aufzhlungszeichen"/>
      </w:pPr>
      <w:r>
        <w:t xml:space="preserve">Microsoft Learn: </w:t>
      </w:r>
      <w:hyperlink r:id="rId10">
        <w:r>
          <w:rPr>
            <w:color w:val="0563C1"/>
            <w:u w:val="single"/>
          </w:rPr>
          <w:t>Troubleshoot LDAP over SSL connection problems</w:t>
        </w:r>
      </w:hyperlink>
    </w:p>
    <w:p w14:paraId="35F0C58A" w14:textId="77777777" w:rsidR="008038A0" w:rsidRDefault="00A43BCE">
      <w:pPr>
        <w:pStyle w:val="Aufzhlungszeichen"/>
      </w:pPr>
      <w:r>
        <w:t xml:space="preserve">Früherer Chat zu WAIT/AD (Dienstkonto, </w:t>
      </w:r>
      <w:r>
        <w:rPr>
          <w:rFonts w:ascii="Consolas" w:hAnsi="Consolas" w:cs="Consolas"/>
          <w:sz w:val="19"/>
        </w:rPr>
        <w:t>certutil</w:t>
      </w:r>
      <w:r>
        <w:t xml:space="preserve">-Export, </w:t>
      </w:r>
      <w:r>
        <w:rPr>
          <w:rFonts w:ascii="Consolas" w:hAnsi="Consolas" w:cs="Consolas"/>
          <w:sz w:val="19"/>
        </w:rPr>
        <w:t>ldp.exe</w:t>
      </w:r>
      <w:r>
        <w:t>-Test)</w:t>
      </w:r>
    </w:p>
    <w:sectPr w:rsidR="008038A0" w:rsidSect="00034616">
      <w:headerReference w:type="even" r:id="rId11"/>
      <w:headerReference w:type="default" r:id="rId12"/>
      <w:footerReference w:type="even" r:id="rId13"/>
      <w:footerReference w:type="default" r:id="rId14"/>
      <w:headerReference w:type="first" r:id="rId15"/>
      <w:footerReference w:type="first" r:id="rId16"/>
      <w:pgSz w:w="11906" w:h="16838"/>
      <w:pgMar w:top="1247"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92042" w14:textId="77777777" w:rsidR="009F6021" w:rsidRDefault="009F6021">
      <w:pPr>
        <w:spacing w:after="0" w:line="240" w:lineRule="auto"/>
      </w:pPr>
      <w:r>
        <w:separator/>
      </w:r>
    </w:p>
  </w:endnote>
  <w:endnote w:type="continuationSeparator" w:id="0">
    <w:p w14:paraId="62EFD8D3" w14:textId="77777777" w:rsidR="009F6021" w:rsidRDefault="009F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8D1A5" w14:textId="77777777" w:rsidR="003A5B33" w:rsidRDefault="003A5B3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C80F1" w14:textId="77777777" w:rsidR="008038A0" w:rsidRDefault="00A43BCE">
    <w:pPr>
      <w:pStyle w:val="Fuzeile"/>
      <w:jc w:val="right"/>
    </w:pPr>
    <w:r>
      <w:rPr>
        <w:color w:val="666666"/>
        <w:sz w:val="18"/>
      </w:rPr>
      <w:t xml:space="preserve">WAIT: Active-Directory-Anmeldung  |  Seite </w:t>
    </w:r>
    <w:r>
      <w:rPr>
        <w:color w:val="666666"/>
        <w:sz w:val="18"/>
      </w:rPr>
      <w:fldChar w:fldCharType="begin"/>
    </w:r>
    <w:r>
      <w:rPr>
        <w:color w:val="666666"/>
        <w:sz w:val="18"/>
      </w:rPr>
      <w:instrText>PAGE</w:instrText>
    </w:r>
    <w:r>
      <w:rPr>
        <w:color w:val="666666"/>
        <w:sz w:val="18"/>
      </w:rPr>
      <w:fldChar w:fldCharType="separate"/>
    </w:r>
    <w:r>
      <w:rPr>
        <w:color w:val="666666"/>
        <w:sz w:val="18"/>
      </w:rPr>
      <w:t>1</w:t>
    </w:r>
    <w:r>
      <w:rPr>
        <w:color w:val="666666"/>
        <w:sz w:val="18"/>
      </w:rPr>
      <w:fldChar w:fldCharType="end"/>
    </w:r>
    <w:r>
      <w:rPr>
        <w:color w:val="666666"/>
        <w:sz w:val="18"/>
      </w:rPr>
      <w:t xml:space="preserve"> von </w:t>
    </w:r>
    <w:r>
      <w:rPr>
        <w:color w:val="666666"/>
        <w:sz w:val="18"/>
      </w:rPr>
      <w:fldChar w:fldCharType="begin"/>
    </w:r>
    <w:r>
      <w:rPr>
        <w:color w:val="666666"/>
        <w:sz w:val="18"/>
      </w:rPr>
      <w:instrText>NUMPAGES</w:instrText>
    </w:r>
    <w:r>
      <w:rPr>
        <w:color w:val="666666"/>
        <w:sz w:val="18"/>
      </w:rPr>
      <w:fldChar w:fldCharType="separate"/>
    </w:r>
    <w:r>
      <w:rPr>
        <w:color w:val="666666"/>
        <w:sz w:val="18"/>
      </w:rPr>
      <w:t>1</w:t>
    </w:r>
    <w:r>
      <w:rPr>
        <w:color w:val="666666"/>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D383E" w14:textId="77777777" w:rsidR="003A5B33" w:rsidRDefault="003A5B3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75551" w14:textId="77777777" w:rsidR="009F6021" w:rsidRDefault="009F6021">
      <w:pPr>
        <w:spacing w:after="0" w:line="240" w:lineRule="auto"/>
      </w:pPr>
      <w:r>
        <w:separator/>
      </w:r>
    </w:p>
  </w:footnote>
  <w:footnote w:type="continuationSeparator" w:id="0">
    <w:p w14:paraId="30101E7E" w14:textId="77777777" w:rsidR="009F6021" w:rsidRDefault="009F6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60495" w14:textId="77777777" w:rsidR="003A5B33" w:rsidRDefault="003A5B3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42E0D" w14:textId="77777777" w:rsidR="003A5B33" w:rsidRDefault="003A5B3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AFA8D" w14:textId="77777777" w:rsidR="003A5B33" w:rsidRDefault="003A5B3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370036593">
    <w:abstractNumId w:val="8"/>
  </w:num>
  <w:num w:numId="2" w16cid:durableId="1208445648">
    <w:abstractNumId w:val="6"/>
  </w:num>
  <w:num w:numId="3" w16cid:durableId="772431943">
    <w:abstractNumId w:val="5"/>
  </w:num>
  <w:num w:numId="4" w16cid:durableId="862670795">
    <w:abstractNumId w:val="4"/>
  </w:num>
  <w:num w:numId="5" w16cid:durableId="855926920">
    <w:abstractNumId w:val="7"/>
  </w:num>
  <w:num w:numId="6" w16cid:durableId="1669478616">
    <w:abstractNumId w:val="3"/>
  </w:num>
  <w:num w:numId="7" w16cid:durableId="675881095">
    <w:abstractNumId w:val="2"/>
  </w:num>
  <w:num w:numId="8" w16cid:durableId="1560282634">
    <w:abstractNumId w:val="1"/>
  </w:num>
  <w:num w:numId="9" w16cid:durableId="1420640561">
    <w:abstractNumId w:val="0"/>
  </w:num>
  <w:num w:numId="10" w16cid:durableId="778329975">
    <w:abstractNumId w:val="7"/>
    <w:lvlOverride w:ilvl="0">
      <w:startOverride w:val="1"/>
    </w:lvlOverride>
  </w:num>
  <w:num w:numId="11" w16cid:durableId="1759668477">
    <w:abstractNumId w:val="7"/>
    <w:lvlOverride w:ilvl="0">
      <w:startOverride w:val="1"/>
    </w:lvlOverride>
  </w:num>
  <w:num w:numId="12" w16cid:durableId="193081804">
    <w:abstractNumId w:val="7"/>
    <w:lvlOverride w:ilvl="0">
      <w:startOverride w:val="1"/>
    </w:lvlOverride>
  </w:num>
  <w:num w:numId="13" w16cid:durableId="1841197654">
    <w:abstractNumId w:val="7"/>
    <w:lvlOverride w:ilvl="0">
      <w:startOverride w:val="1"/>
    </w:lvlOverride>
  </w:num>
  <w:num w:numId="14" w16cid:durableId="1040591726">
    <w:abstractNumId w:val="7"/>
    <w:lvlOverride w:ilvl="0">
      <w:startOverride w:val="1"/>
    </w:lvlOverride>
  </w:num>
  <w:num w:numId="15" w16cid:durableId="1240099555">
    <w:abstractNumId w:val="7"/>
    <w:lvlOverride w:ilvl="0">
      <w:startOverride w:val="1"/>
    </w:lvlOverride>
  </w:num>
  <w:num w:numId="16" w16cid:durableId="94943756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1AE5"/>
    <w:rsid w:val="0029639D"/>
    <w:rsid w:val="00326F90"/>
    <w:rsid w:val="003A5B33"/>
    <w:rsid w:val="003F7EB1"/>
    <w:rsid w:val="008038A0"/>
    <w:rsid w:val="009F6021"/>
    <w:rsid w:val="00A43BCE"/>
    <w:rsid w:val="00AA1D8D"/>
    <w:rsid w:val="00B47730"/>
    <w:rsid w:val="00CB0664"/>
    <w:rsid w:val="00E730D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062061"/>
  <w14:defaultImageDpi w14:val="300"/>
  <w15:docId w15:val="{08E7C986-C86A-4C5A-BF7C-9E99C2675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64" w:lineRule="auto"/>
    </w:pPr>
    <w:rPr>
      <w:rFonts w:ascii="Calibri" w:eastAsia="Calibri" w:hAnsi="Calibri" w:cs="Calibri"/>
    </w:rPr>
  </w:style>
  <w:style w:type="paragraph" w:styleId="berschrift1">
    <w:name w:val="heading 1"/>
    <w:basedOn w:val="Standard"/>
    <w:next w:val="Standard"/>
    <w:link w:val="berschrift1Zchn"/>
    <w:uiPriority w:val="9"/>
    <w:qFormat/>
    <w:rsid w:val="00FC693F"/>
    <w:pPr>
      <w:keepNext/>
      <w:keepLines/>
      <w:spacing w:before="400" w:after="160"/>
      <w:outlineLvl w:val="0"/>
    </w:pPr>
    <w:rPr>
      <w:b/>
      <w:bCs/>
      <w:color w:val="1F3A5F"/>
      <w:sz w:val="36"/>
      <w:szCs w:val="28"/>
    </w:rPr>
  </w:style>
  <w:style w:type="paragraph" w:styleId="berschrift2">
    <w:name w:val="heading 2"/>
    <w:basedOn w:val="Standard"/>
    <w:next w:val="Standard"/>
    <w:link w:val="berschrift2Zchn"/>
    <w:uiPriority w:val="9"/>
    <w:unhideWhenUsed/>
    <w:qFormat/>
    <w:rsid w:val="00FC693F"/>
    <w:pPr>
      <w:keepNext/>
      <w:keepLines/>
      <w:spacing w:before="320"/>
      <w:outlineLvl w:val="1"/>
    </w:pPr>
    <w:rPr>
      <w:b/>
      <w:bCs/>
      <w:color w:val="1F3A5F"/>
      <w:sz w:val="28"/>
      <w:szCs w:val="26"/>
    </w:rPr>
  </w:style>
  <w:style w:type="paragraph" w:styleId="berschrift3">
    <w:name w:val="heading 3"/>
    <w:basedOn w:val="Standard"/>
    <w:next w:val="Standard"/>
    <w:link w:val="berschrift3Zchn"/>
    <w:uiPriority w:val="9"/>
    <w:unhideWhenUsed/>
    <w:qFormat/>
    <w:rsid w:val="00FC693F"/>
    <w:pPr>
      <w:keepNext/>
      <w:keepLines/>
      <w:spacing w:before="240" w:after="80"/>
      <w:outlineLvl w:val="2"/>
    </w:pPr>
    <w:rPr>
      <w:b/>
      <w:bCs/>
      <w:color w:val="1F3A5F"/>
      <w:sz w:val="24"/>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spacing w:after="300" w:line="240" w:lineRule="auto"/>
      <w:contextualSpacing/>
    </w:pPr>
    <w:rPr>
      <w:b/>
      <w:color w:val="1F3A5F"/>
      <w:spacing w:val="5"/>
      <w:kern w:val="28"/>
      <w:sz w:val="56"/>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spacing w:after="60"/>
      <w:contextualSpacing/>
    </w:pPr>
  </w:style>
  <w:style w:type="paragraph" w:styleId="Aufzhlungszeichen2">
    <w:name w:val="List Bullet 2"/>
    <w:basedOn w:val="Standard"/>
    <w:uiPriority w:val="99"/>
    <w:unhideWhenUsed/>
    <w:rsid w:val="00326F90"/>
    <w:pPr>
      <w:numPr>
        <w:numId w:val="2"/>
      </w:numPr>
      <w:spacing w:after="60"/>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spacing w:after="60"/>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Verzeichnis11">
    <w:name w:val="Verzeichnis 11"/>
    <w:basedOn w:val="Standard"/>
    <w:pPr>
      <w:spacing w:before="60" w:after="0" w:line="240" w:lineRule="auto"/>
    </w:pPr>
    <w:rPr>
      <w:b/>
      <w:sz w:val="19"/>
    </w:rPr>
  </w:style>
  <w:style w:type="paragraph" w:customStyle="1" w:styleId="Verzeichnis21">
    <w:name w:val="Verzeichnis 21"/>
    <w:basedOn w:val="Standard"/>
    <w:pPr>
      <w:spacing w:after="0" w:line="240" w:lineRule="auto"/>
      <w:ind w:left="283"/>
    </w:pPr>
    <w:rPr>
      <w:sz w:val="19"/>
    </w:rPr>
  </w:style>
  <w:style w:type="paragraph" w:styleId="Verzeichnis1">
    <w:name w:val="toc 1"/>
    <w:basedOn w:val="Standard"/>
    <w:next w:val="Standard"/>
    <w:autoRedefine/>
    <w:uiPriority w:val="39"/>
    <w:unhideWhenUsed/>
    <w:rsid w:val="003A5B33"/>
    <w:pPr>
      <w:spacing w:before="40" w:after="0" w:line="240" w:lineRule="auto"/>
    </w:pPr>
    <w:rPr>
      <w:b/>
      <w:sz w:val="18"/>
    </w:rPr>
  </w:style>
  <w:style w:type="paragraph" w:styleId="Verzeichnis2">
    <w:name w:val="toc 2"/>
    <w:basedOn w:val="Standard"/>
    <w:next w:val="Standard"/>
    <w:autoRedefine/>
    <w:uiPriority w:val="39"/>
    <w:unhideWhenUsed/>
    <w:rsid w:val="003A5B33"/>
    <w:pPr>
      <w:spacing w:after="0" w:line="240" w:lineRule="auto"/>
      <w:ind w:left="220"/>
    </w:pPr>
    <w:rPr>
      <w:sz w:val="18"/>
    </w:rPr>
  </w:style>
  <w:style w:type="character" w:styleId="Hyperlink">
    <w:name w:val="Hyperlink"/>
    <w:basedOn w:val="Absatz-Standardschriftart"/>
    <w:uiPriority w:val="99"/>
    <w:unhideWhenUsed/>
    <w:rsid w:val="003A5B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microsoft.com/windows-server/identity/ad-ds/configure-ldap-signing-certificate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learn.microsoft.com/troubleshoot/windows-server/active-directory/ldap-over-ssl-connection-issues" TargetMode="External"/><Relationship Id="rId4" Type="http://schemas.openxmlformats.org/officeDocument/2006/relationships/settings" Target="settings.xml"/><Relationship Id="rId9" Type="http://schemas.openxmlformats.org/officeDocument/2006/relationships/hyperlink" Target="https://learn.microsoft.com/troubleshoot/windows-server/active-directory/enable-ldap-over-ssl-3rd-certification-authorit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5723</Words>
  <Characters>35953</Characters>
  <Application>Microsoft Office Word</Application>
  <DocSecurity>0</DocSecurity>
  <Lines>961</Lines>
  <Paragraphs>757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WAIT: Anmeldung mit Active-Directory-Konten einrichten</dc:title>
  <dc:subject>Einrichtungsanleitung</dc:subject>
  <dc:creator/>
  <cp:keywords/>
  <dc:description>generated by python-docx</dc:description>
  <cp:lastModifiedBy>Alexander Hoppe</cp:lastModifiedBy>
  <cp:revision>3</cp:revision>
  <dcterms:created xsi:type="dcterms:W3CDTF">2013-12-23T23:15:00Z</dcterms:created>
  <dcterms:modified xsi:type="dcterms:W3CDTF">2026-11-04T07:10:00Z</dcterms:modified>
  <cp:category/>
  <dc:language>de-DE</dc:language>
</cp:coreProperties>
</file>